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eax,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479ECA68" w14:textId="77777777" w:rsidR="00E27F98" w:rsidRDefault="00E27F98" w:rsidP="00170A38"/>
    <w:p w14:paraId="596E362F" w14:textId="77777777" w:rsidR="00E27F98" w:rsidRDefault="00E27F98" w:rsidP="00170A38"/>
    <w:p w14:paraId="454075D3" w14:textId="77777777" w:rsidR="00E27F98" w:rsidRDefault="00E27F98" w:rsidP="00170A38"/>
    <w:p w14:paraId="56C914C9" w14:textId="77777777" w:rsidR="00E27F98" w:rsidRDefault="00E27F98" w:rsidP="00170A38"/>
    <w:p w14:paraId="620A29E1" w14:textId="77777777" w:rsidR="00E27F98" w:rsidRDefault="00E27F98" w:rsidP="00170A38"/>
    <w:p w14:paraId="79BB306E" w14:textId="77777777" w:rsidR="00E27F98" w:rsidRDefault="00E27F98" w:rsidP="00170A38"/>
    <w:p w14:paraId="69553320" w14:textId="77777777" w:rsidR="00E27F98" w:rsidRDefault="00E27F98" w:rsidP="00170A38"/>
    <w:p w14:paraId="3B90C95A" w14:textId="77777777" w:rsidR="00E27F98" w:rsidRDefault="00E27F98" w:rsidP="00170A38"/>
    <w:p w14:paraId="7D9A7C27" w14:textId="77777777" w:rsidR="00E27F98" w:rsidRDefault="00E27F98" w:rsidP="00170A38"/>
    <w:p w14:paraId="6B9BD089" w14:textId="77777777" w:rsidR="00E27F98" w:rsidRDefault="00E27F98" w:rsidP="00170A38"/>
    <w:p w14:paraId="14995AE1" w14:textId="2A99DC0E" w:rsidR="0098327D" w:rsidRDefault="00E27F98" w:rsidP="00170A38">
      <w:r w:rsidRPr="00550D10">
        <w:lastRenderedPageBreak/>
        <w:pict w14:anchorId="3C5F5D61">
          <v:rect id="_x0000_i1760" style="width:0;height:1.5pt" o:hralign="center" o:hrstd="t" o:hr="t" fillcolor="#a0a0a0" stroked="f"/>
        </w:pict>
      </w:r>
    </w:p>
    <w:p w14:paraId="28A8A42D" w14:textId="1C625D14" w:rsidR="00550D10" w:rsidRPr="00550D10" w:rsidRDefault="00550D10" w:rsidP="00550D10">
      <w:pPr>
        <w:rPr>
          <w:b/>
          <w:bCs/>
        </w:rPr>
      </w:pPr>
      <w:r w:rsidRPr="00550D10">
        <w:rPr>
          <w:rStyle w:val="Style1Char"/>
          <w:sz w:val="32"/>
          <w:szCs w:val="20"/>
        </w:rPr>
        <w:t>THE CURRENT LOCATION COUNTER $ (WHERE AM I RIGHT NOW?)</w:t>
      </w:r>
      <w:r w:rsidRPr="00550D10">
        <w:rPr>
          <w:b/>
          <w:bCs/>
          <w:sz w:val="18"/>
          <w:szCs w:val="16"/>
        </w:rPr>
        <w:t xml:space="preserve"> </w:t>
      </w:r>
    </w:p>
    <w:p w14:paraId="68AF1568" w14:textId="77777777" w:rsidR="00550D10" w:rsidRPr="00550D10" w:rsidRDefault="00550D10" w:rsidP="00550D10">
      <w:r w:rsidRPr="00550D10">
        <w:t>Assembly programs don’t magically know where things live in memory.</w:t>
      </w:r>
      <w:r w:rsidRPr="00550D10">
        <w:br/>
        <w:t>Someone has to keep track of addresses as code and data are laid out.</w:t>
      </w:r>
    </w:p>
    <w:p w14:paraId="1FD5266D" w14:textId="77777777" w:rsidR="00550D10" w:rsidRPr="00550D10" w:rsidRDefault="00550D10" w:rsidP="00550D10">
      <w:r w:rsidRPr="00550D10">
        <w:t xml:space="preserve">That “someone” is the </w:t>
      </w:r>
      <w:r w:rsidRPr="00550D10">
        <w:rPr>
          <w:b/>
          <w:bCs/>
        </w:rPr>
        <w:t>assembler</w:t>
      </w:r>
      <w:r w:rsidRPr="00550D10">
        <w:t>, and the tool it uses is called the:</w:t>
      </w:r>
    </w:p>
    <w:p w14:paraId="4F2FEFCD" w14:textId="77777777" w:rsidR="00550D10" w:rsidRPr="00550D10" w:rsidRDefault="00550D10" w:rsidP="00550D10">
      <w:r w:rsidRPr="00550D10">
        <w:rPr>
          <w:b/>
          <w:bCs/>
        </w:rPr>
        <w:t>Current Location Counter (LC)</w:t>
      </w:r>
      <w:r w:rsidRPr="00550D10">
        <w:br/>
        <w:t xml:space="preserve">Also known as the </w:t>
      </w:r>
      <w:r w:rsidRPr="00550D10">
        <w:rPr>
          <w:b/>
          <w:bCs/>
        </w:rPr>
        <w:t>Assembly Pointer (AP)</w:t>
      </w:r>
      <w:r w:rsidRPr="00550D10">
        <w:br/>
        <w:t xml:space="preserve">Represented by the symbol </w:t>
      </w:r>
      <w:r w:rsidRPr="00550D10">
        <w:rPr>
          <w:b/>
          <w:bCs/>
        </w:rPr>
        <w:t>$</w:t>
      </w:r>
    </w:p>
    <w:p w14:paraId="3D16525C" w14:textId="77777777" w:rsidR="00E27F98" w:rsidRDefault="00E27F98" w:rsidP="00550D10">
      <w:pPr>
        <w:rPr>
          <w:b/>
          <w:bCs/>
        </w:rPr>
      </w:pPr>
    </w:p>
    <w:p w14:paraId="511EF1B6" w14:textId="45BC5B61" w:rsidR="00550D10" w:rsidRPr="00550D10" w:rsidRDefault="00550D10" w:rsidP="00236092">
      <w:pPr>
        <w:pStyle w:val="Style3"/>
      </w:pPr>
      <w:r w:rsidRPr="00550D10">
        <w:t xml:space="preserve">I. </w:t>
      </w:r>
      <w:r w:rsidR="00E27F98" w:rsidRPr="00550D10">
        <w:t xml:space="preserve">What </w:t>
      </w:r>
      <w:r w:rsidR="00E27F98">
        <w:t>t</w:t>
      </w:r>
      <w:r w:rsidR="00E27F98" w:rsidRPr="00550D10">
        <w:t>he Current Location Counter Really Is</w:t>
      </w:r>
    </w:p>
    <w:p w14:paraId="2B2BA9F6" w14:textId="77777777" w:rsidR="00550D10" w:rsidRPr="00550D10" w:rsidRDefault="00550D10" w:rsidP="00550D10">
      <w:r w:rsidRPr="00550D10">
        <w:t xml:space="preserve">The </w:t>
      </w:r>
      <w:r w:rsidRPr="00550D10">
        <w:rPr>
          <w:b/>
          <w:bCs/>
        </w:rPr>
        <w:t>current location counter ($)</w:t>
      </w:r>
      <w:r w:rsidRPr="00550D10">
        <w:t xml:space="preserve"> is a special symbol that always represents:</w:t>
      </w:r>
    </w:p>
    <w:p w14:paraId="452409D9" w14:textId="77777777" w:rsidR="00550D10" w:rsidRPr="00550D10" w:rsidRDefault="00550D10" w:rsidP="00550D10">
      <w:r w:rsidRPr="00550D10">
        <w:rPr>
          <w:b/>
          <w:bCs/>
        </w:rPr>
        <w:t>“The address in memory where the assembler is currently writing.”</w:t>
      </w:r>
    </w:p>
    <w:p w14:paraId="129AAE9D" w14:textId="77777777" w:rsidR="00550D10" w:rsidRPr="00550D10" w:rsidRDefault="00550D10" w:rsidP="00550D10">
      <w:r w:rsidRPr="00550D10">
        <w:t>Not where the CPU is executing.</w:t>
      </w:r>
      <w:r w:rsidRPr="00550D10">
        <w:br/>
        <w:t xml:space="preserve">Not where the program is </w:t>
      </w:r>
      <w:r w:rsidRPr="00550D10">
        <w:rPr>
          <w:i/>
          <w:iCs/>
        </w:rPr>
        <w:t>running</w:t>
      </w:r>
      <w:r w:rsidRPr="00550D10">
        <w:t>.</w:t>
      </w:r>
      <w:r w:rsidRPr="00550D10">
        <w:br/>
        <w:t xml:space="preserve">But where the </w:t>
      </w:r>
      <w:r w:rsidRPr="00550D10">
        <w:rPr>
          <w:b/>
          <w:bCs/>
        </w:rPr>
        <w:t>assembler is placing bytes</w:t>
      </w:r>
      <w:r w:rsidRPr="00550D10">
        <w:t xml:space="preserve"> while building your program.</w:t>
      </w:r>
    </w:p>
    <w:p w14:paraId="53297C46" w14:textId="77777777" w:rsidR="00550D10" w:rsidRPr="00550D10" w:rsidRDefault="00550D10" w:rsidP="00550D10">
      <w:r w:rsidRPr="00550D10">
        <w:rPr>
          <w:rFonts w:ascii="Segoe UI Emoji" w:hAnsi="Segoe UI Emoji" w:cs="Segoe UI Emoji"/>
        </w:rPr>
        <w:t>🔥</w:t>
      </w:r>
      <w:r w:rsidRPr="00550D10">
        <w:t xml:space="preserve"> This is a </w:t>
      </w:r>
      <w:r w:rsidRPr="00550D10">
        <w:rPr>
          <w:i/>
          <w:iCs/>
        </w:rPr>
        <w:t>compile-time</w:t>
      </w:r>
      <w:r w:rsidRPr="00550D10">
        <w:t xml:space="preserve"> concept, not a runtime one.</w:t>
      </w:r>
    </w:p>
    <w:p w14:paraId="79916EF4" w14:textId="218B5127" w:rsidR="00550D10" w:rsidRPr="00550D10" w:rsidRDefault="00550D10" w:rsidP="00550D10"/>
    <w:p w14:paraId="5B5A8B90" w14:textId="0E162841" w:rsidR="00550D10" w:rsidRPr="00550D10" w:rsidRDefault="00550D10" w:rsidP="00236092">
      <w:pPr>
        <w:pStyle w:val="Style3"/>
      </w:pPr>
      <w:r w:rsidRPr="00550D10">
        <w:t xml:space="preserve">II. </w:t>
      </w:r>
      <w:r w:rsidR="00E27F98" w:rsidRPr="00550D10">
        <w:t xml:space="preserve">How </w:t>
      </w:r>
      <w:r w:rsidR="00E27F98">
        <w:t>t</w:t>
      </w:r>
      <w:r w:rsidR="00E27F98" w:rsidRPr="00550D10">
        <w:t>he Assembler Uses $</w:t>
      </w:r>
    </w:p>
    <w:p w14:paraId="3BA8F625" w14:textId="77777777" w:rsidR="00550D10" w:rsidRPr="00550D10" w:rsidRDefault="00550D10" w:rsidP="00550D10">
      <w:r w:rsidRPr="00550D10">
        <w:t>When the assembler starts reading your source file:</w:t>
      </w:r>
    </w:p>
    <w:p w14:paraId="5BF7B352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 xml:space="preserve">The location counter starts at </w:t>
      </w:r>
      <w:r w:rsidRPr="00550D10">
        <w:rPr>
          <w:b/>
          <w:bCs/>
        </w:rPr>
        <w:t>0</w:t>
      </w:r>
    </w:p>
    <w:p w14:paraId="48A72E60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>As instructions and data are processed:</w:t>
      </w:r>
    </w:p>
    <w:p w14:paraId="50AAEDB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$ increases</w:t>
      </w:r>
    </w:p>
    <w:p w14:paraId="486D90D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By exactly the number of bytes generated</w:t>
      </w:r>
    </w:p>
    <w:p w14:paraId="2E5982E2" w14:textId="77777777" w:rsidR="00550D10" w:rsidRPr="00550D10" w:rsidRDefault="00550D10" w:rsidP="00550D10">
      <w:r w:rsidRPr="00550D10">
        <w:t>Example:</w:t>
      </w:r>
    </w:p>
    <w:p w14:paraId="06B057E4" w14:textId="214A4473" w:rsidR="00550D10" w:rsidRDefault="00550D10" w:rsidP="00170A38">
      <w:r>
        <w:t xml:space="preserve"> </w:t>
      </w:r>
      <w:r w:rsidR="004F34BE">
        <w:rPr>
          <w:noProof/>
        </w:rPr>
        <w:drawing>
          <wp:inline distT="0" distB="0" distL="0" distR="0" wp14:anchorId="3930A3C7" wp14:editId="56F38121">
            <wp:extent cx="3917950" cy="933213"/>
            <wp:effectExtent l="133350" t="133350" r="139700" b="133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6414" cy="9376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991BC3" w14:textId="77777777" w:rsidR="00236092" w:rsidRDefault="00236092" w:rsidP="00236092"/>
    <w:p w14:paraId="72876BC7" w14:textId="6379A418" w:rsidR="00236092" w:rsidRPr="00236092" w:rsidRDefault="00236092" w:rsidP="00236092">
      <w:r w:rsidRPr="00236092">
        <w:lastRenderedPageBreak/>
        <w:t>As each instruction is assembled:</w:t>
      </w:r>
    </w:p>
    <w:p w14:paraId="503EAC1A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$ moves forward</w:t>
      </w:r>
    </w:p>
    <w:p w14:paraId="0F5D3033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Just like a cursor writing bytes into memory</w:t>
      </w:r>
    </w:p>
    <w:p w14:paraId="050EC456" w14:textId="59687308" w:rsidR="00236092" w:rsidRPr="00236092" w:rsidRDefault="00236092" w:rsidP="00236092"/>
    <w:p w14:paraId="228EC660" w14:textId="5D8118C8" w:rsidR="00236092" w:rsidRPr="00236092" w:rsidRDefault="00236092" w:rsidP="00236092">
      <w:pPr>
        <w:pStyle w:val="Style3"/>
        <w:rPr>
          <w:rStyle w:val="Style3Char"/>
        </w:rPr>
      </w:pPr>
      <w:r w:rsidRPr="00236092">
        <w:t xml:space="preserve">III. </w:t>
      </w:r>
      <w:r w:rsidRPr="00236092">
        <w:rPr>
          <w:rStyle w:val="Style3Char"/>
        </w:rPr>
        <w:t>$ Is How Labels Get Their Addresses</w:t>
      </w:r>
    </w:p>
    <w:p w14:paraId="5A5D0E04" w14:textId="77777777" w:rsidR="00236092" w:rsidRPr="00236092" w:rsidRDefault="00236092" w:rsidP="00236092">
      <w:r w:rsidRPr="00236092">
        <w:t>Every label you write is secretly tied to $.</w:t>
      </w:r>
    </w:p>
    <w:p w14:paraId="613247AA" w14:textId="3F399525" w:rsidR="004F34BE" w:rsidRDefault="00236092" w:rsidP="00170A38">
      <w:r>
        <w:t xml:space="preserve"> </w:t>
      </w:r>
      <w:r>
        <w:rPr>
          <w:noProof/>
        </w:rPr>
        <w:drawing>
          <wp:inline distT="0" distB="0" distL="0" distR="0" wp14:anchorId="1F1B7B0B" wp14:editId="200B6621">
            <wp:extent cx="1765300" cy="833222"/>
            <wp:effectExtent l="133350" t="133350" r="139700" b="1384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072" cy="835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4A419E" w14:textId="77777777" w:rsidR="004E2FC5" w:rsidRPr="004E2FC5" w:rsidRDefault="004E2FC5" w:rsidP="004E2FC5">
      <w:r w:rsidRPr="004E2FC5">
        <w:t>What the assembler really does is:</w:t>
      </w:r>
    </w:p>
    <w:p w14:paraId="05C423CB" w14:textId="77777777" w:rsidR="004E2FC5" w:rsidRPr="004E2FC5" w:rsidRDefault="004E2FC5" w:rsidP="004E2FC5">
      <w:pPr>
        <w:rPr>
          <w:i/>
          <w:iCs/>
        </w:rPr>
      </w:pPr>
      <w:r w:rsidRPr="004E2FC5">
        <w:rPr>
          <w:i/>
          <w:iCs/>
        </w:rPr>
        <w:t>“At this moment, $ equals some address.</w:t>
      </w:r>
      <w:r w:rsidRPr="004E2FC5">
        <w:rPr>
          <w:i/>
          <w:iCs/>
        </w:rPr>
        <w:br/>
        <w:t>Associate start with that address.”</w:t>
      </w:r>
    </w:p>
    <w:p w14:paraId="509DCA9B" w14:textId="673784BB" w:rsidR="004E2FC5" w:rsidRPr="004E2FC5" w:rsidRDefault="004E2FC5" w:rsidP="004E2FC5">
      <w:r w:rsidRPr="004E2FC5">
        <w:t>So</w:t>
      </w:r>
      <w:r>
        <w:t>,</w:t>
      </w:r>
      <w:r w:rsidRPr="004E2FC5">
        <w:t xml:space="preserve"> you can think of a label as:</w:t>
      </w:r>
    </w:p>
    <w:p w14:paraId="4142F47B" w14:textId="0CA00CD4" w:rsidR="00236092" w:rsidRDefault="00397C9F" w:rsidP="00170A38">
      <w:r>
        <w:rPr>
          <w:noProof/>
        </w:rPr>
        <w:drawing>
          <wp:inline distT="0" distB="0" distL="0" distR="0" wp14:anchorId="74207445" wp14:editId="592F74C8">
            <wp:extent cx="2390476" cy="885714"/>
            <wp:effectExtent l="133350" t="133350" r="124460" b="1244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85714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1D5CA" w14:textId="77777777" w:rsidR="00B6657A" w:rsidRPr="00B6657A" w:rsidRDefault="00B6657A" w:rsidP="00B6657A">
      <w:r w:rsidRPr="00B6657A">
        <w:t>…but automatically managed for you.</w:t>
      </w:r>
    </w:p>
    <w:p w14:paraId="54E370DC" w14:textId="53D54C88" w:rsidR="00B6657A" w:rsidRPr="00B6657A" w:rsidRDefault="00B6657A" w:rsidP="00B6657A"/>
    <w:p w14:paraId="346D96E4" w14:textId="6C468C1A" w:rsidR="00B6657A" w:rsidRPr="00B6657A" w:rsidRDefault="00B6657A" w:rsidP="00B6657A">
      <w:pPr>
        <w:pStyle w:val="Style3"/>
      </w:pPr>
      <w:r w:rsidRPr="00B6657A">
        <w:t xml:space="preserve">IV. </w:t>
      </w:r>
      <w:r w:rsidRPr="00B6657A">
        <w:t>Using $ Directly (The Self-Pointer Trick)</w:t>
      </w:r>
    </w:p>
    <w:p w14:paraId="6B42830A" w14:textId="77777777" w:rsidR="00B6657A" w:rsidRDefault="00B6657A" w:rsidP="00B6657A">
      <w:r w:rsidRPr="00B6657A">
        <w:t>Now let’s look at this line:</w:t>
      </w:r>
    </w:p>
    <w:p w14:paraId="7E28E703" w14:textId="29B71A71" w:rsidR="00A45AD6" w:rsidRDefault="00A45AD6" w:rsidP="00B6657A">
      <w:r>
        <w:rPr>
          <w:noProof/>
        </w:rPr>
        <w:drawing>
          <wp:inline distT="0" distB="0" distL="0" distR="0" wp14:anchorId="707E3305" wp14:editId="6C8876B3">
            <wp:extent cx="1924050" cy="663214"/>
            <wp:effectExtent l="133350" t="133350" r="133350" b="1371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31071" cy="6656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CDC2B5" w14:textId="77777777" w:rsidR="00F5088F" w:rsidRPr="00F5088F" w:rsidRDefault="00F5088F" w:rsidP="00F5088F">
      <w:r w:rsidRPr="00F5088F">
        <w:t>This is subtle, clever, and 100% legal.</w:t>
      </w:r>
    </w:p>
    <w:p w14:paraId="15C30ADC" w14:textId="77777777" w:rsidR="00F5088F" w:rsidRDefault="00F5088F" w:rsidP="00F5088F">
      <w:pPr>
        <w:rPr>
          <w:b/>
          <w:bCs/>
        </w:rPr>
      </w:pPr>
    </w:p>
    <w:p w14:paraId="47B36475" w14:textId="7152EFB6" w:rsidR="00F5088F" w:rsidRPr="00F5088F" w:rsidRDefault="00F5088F" w:rsidP="00F5088F">
      <w:pPr>
        <w:pStyle w:val="Style3"/>
      </w:pPr>
      <w:r w:rsidRPr="00F5088F">
        <w:lastRenderedPageBreak/>
        <w:t>What’s happening step by step:</w:t>
      </w:r>
    </w:p>
    <w:p w14:paraId="4821BA04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assembler reaches </w:t>
      </w:r>
      <w:proofErr w:type="spellStart"/>
      <w:r w:rsidRPr="00F5088F">
        <w:t>selfPtr</w:t>
      </w:r>
      <w:proofErr w:type="spellEnd"/>
    </w:p>
    <w:p w14:paraId="50E9F94E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$ currently points to the address where </w:t>
      </w:r>
      <w:proofErr w:type="spellStart"/>
      <w:r w:rsidRPr="00F5088F">
        <w:t>selfPtr</w:t>
      </w:r>
      <w:proofErr w:type="spellEnd"/>
      <w:r w:rsidRPr="00F5088F">
        <w:t xml:space="preserve"> will be stored</w:t>
      </w:r>
    </w:p>
    <w:p w14:paraId="3B0DF49C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value of $ is written </w:t>
      </w:r>
      <w:r w:rsidRPr="00F5088F">
        <w:rPr>
          <w:i/>
          <w:iCs/>
        </w:rPr>
        <w:t>into</w:t>
      </w:r>
      <w:r w:rsidRPr="00F5088F">
        <w:t xml:space="preserve"> that memory location</w:t>
      </w:r>
    </w:p>
    <w:p w14:paraId="216DE542" w14:textId="77777777" w:rsidR="00F5088F" w:rsidRPr="00F5088F" w:rsidRDefault="00F5088F" w:rsidP="00F5088F">
      <w:r w:rsidRPr="00F5088F">
        <w:t>Result:</w:t>
      </w:r>
    </w:p>
    <w:p w14:paraId="1000CDA0" w14:textId="77777777" w:rsidR="00F5088F" w:rsidRPr="00F5088F" w:rsidRDefault="00F5088F" w:rsidP="00F5088F">
      <w:proofErr w:type="spellStart"/>
      <w:r w:rsidRPr="00F5088F">
        <w:rPr>
          <w:b/>
          <w:bCs/>
        </w:rPr>
        <w:t>selfPtr</w:t>
      </w:r>
      <w:proofErr w:type="spellEnd"/>
      <w:r w:rsidRPr="00F5088F">
        <w:rPr>
          <w:b/>
          <w:bCs/>
        </w:rPr>
        <w:t xml:space="preserve"> contains its own address</w:t>
      </w:r>
    </w:p>
    <w:p w14:paraId="09DD32E5" w14:textId="77777777" w:rsidR="00F5088F" w:rsidRPr="00F5088F" w:rsidRDefault="00F5088F" w:rsidP="00F5088F">
      <w:r w:rsidRPr="00F5088F">
        <w:t>In plain English:</w:t>
      </w:r>
    </w:p>
    <w:p w14:paraId="05F61E69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“Create a variable, and store the address of that variable inside itself.”</w:t>
      </w:r>
    </w:p>
    <w:p w14:paraId="4DF963DB" w14:textId="455F2700" w:rsidR="00F5088F" w:rsidRPr="00F5088F" w:rsidRDefault="00F5088F" w:rsidP="00F5088F"/>
    <w:p w14:paraId="7378ADDC" w14:textId="77777777" w:rsidR="00F5088F" w:rsidRPr="00F5088F" w:rsidRDefault="00F5088F" w:rsidP="00F5088F">
      <w:pPr>
        <w:pStyle w:val="Style3"/>
      </w:pPr>
      <w:r w:rsidRPr="00F5088F">
        <w:t>Why this works</w:t>
      </w:r>
    </w:p>
    <w:p w14:paraId="77B2C0F0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DWORD → 4 bytes of storage</w:t>
      </w:r>
    </w:p>
    <w:p w14:paraId="1FA0A64F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$ → the address of the first byte of those 4 bytes</w:t>
      </w:r>
    </w:p>
    <w:p w14:paraId="7118E68F" w14:textId="77777777" w:rsidR="00F5088F" w:rsidRPr="00F5088F" w:rsidRDefault="00F5088F" w:rsidP="00F5088F">
      <w:r w:rsidRPr="00F5088F">
        <w:t xml:space="preserve">So </w:t>
      </w:r>
      <w:proofErr w:type="spellStart"/>
      <w:r w:rsidRPr="00F5088F">
        <w:t>selfPtr</w:t>
      </w:r>
      <w:proofErr w:type="spellEnd"/>
      <w:r w:rsidRPr="00F5088F">
        <w:t xml:space="preserve"> ends up holding a pointer to itself.</w:t>
      </w:r>
    </w:p>
    <w:p w14:paraId="6351EF30" w14:textId="77777777" w:rsidR="00F5088F" w:rsidRPr="00F5088F" w:rsidRDefault="00F5088F" w:rsidP="00F5088F">
      <w:r w:rsidRPr="00F5088F">
        <w:t>This is useful in:</w:t>
      </w:r>
    </w:p>
    <w:p w14:paraId="5951EC5D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Low-level memory structures</w:t>
      </w:r>
    </w:p>
    <w:p w14:paraId="36E58327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Tables of pointers</w:t>
      </w:r>
    </w:p>
    <w:p w14:paraId="1DE54111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Self-describing data layouts</w:t>
      </w:r>
    </w:p>
    <w:p w14:paraId="7EFDF11A" w14:textId="29A93A3C" w:rsidR="00F5088F" w:rsidRPr="00F5088F" w:rsidRDefault="00F5088F" w:rsidP="00F5088F"/>
    <w:p w14:paraId="6F178108" w14:textId="17819400" w:rsidR="00F5088F" w:rsidRPr="00F5088F" w:rsidRDefault="00F5088F" w:rsidP="00F5088F">
      <w:pPr>
        <w:rPr>
          <w:b/>
          <w:bCs/>
        </w:rPr>
      </w:pPr>
      <w:r w:rsidRPr="00F5088F">
        <w:rPr>
          <w:rStyle w:val="Style3Char"/>
        </w:rPr>
        <w:t xml:space="preserve">V. </w:t>
      </w:r>
      <w:r w:rsidRPr="00F5088F">
        <w:rPr>
          <w:rStyle w:val="Style3Char"/>
        </w:rPr>
        <w:t>Very Important Clarification</w:t>
      </w:r>
      <w:r w:rsidRPr="00F5088F">
        <w:rPr>
          <w:b/>
          <w:bCs/>
        </w:rPr>
        <w:t xml:space="preserve"> </w:t>
      </w:r>
      <w:r w:rsidRPr="00F5088F">
        <w:rPr>
          <w:rFonts w:ascii="Segoe UI Symbol" w:hAnsi="Segoe UI Symbol" w:cs="Segoe UI Symbol"/>
          <w:b/>
          <w:bCs/>
        </w:rPr>
        <w:t>⚠</w:t>
      </w:r>
      <w:r w:rsidRPr="00F5088F">
        <w:rPr>
          <w:b/>
          <w:bCs/>
        </w:rPr>
        <w:t>️</w:t>
      </w:r>
    </w:p>
    <w:p w14:paraId="73BE0338" w14:textId="77777777" w:rsidR="00F5088F" w:rsidRPr="00F5088F" w:rsidRDefault="00F5088F" w:rsidP="00F5088F">
      <w:r w:rsidRPr="00F5088F">
        <w:t xml:space="preserve">$ is </w:t>
      </w:r>
      <w:r w:rsidRPr="00F5088F">
        <w:rPr>
          <w:b/>
          <w:bCs/>
        </w:rPr>
        <w:t>not a CPU register</w:t>
      </w:r>
      <w:r w:rsidRPr="00F5088F">
        <w:t>.</w:t>
      </w:r>
    </w:p>
    <w:p w14:paraId="5B8E6A29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The CPU never sees $</w:t>
      </w:r>
    </w:p>
    <w:p w14:paraId="018B999D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$ does not exist at runtime</w:t>
      </w:r>
    </w:p>
    <w:p w14:paraId="6390D308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 xml:space="preserve">$ is resolved </w:t>
      </w:r>
      <w:r w:rsidRPr="00F5088F">
        <w:rPr>
          <w:b/>
          <w:bCs/>
        </w:rPr>
        <w:t>during assembly</w:t>
      </w:r>
    </w:p>
    <w:p w14:paraId="45FCC02F" w14:textId="77777777" w:rsidR="00F5088F" w:rsidRPr="00F5088F" w:rsidRDefault="00F5088F" w:rsidP="00F5088F">
      <w:r w:rsidRPr="00F5088F">
        <w:t>By the time the program runs:</w:t>
      </w:r>
    </w:p>
    <w:p w14:paraId="0C65AE0F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$ is gone</w:t>
      </w:r>
    </w:p>
    <w:p w14:paraId="33D326E7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Only raw numbers (addresses) remain</w:t>
      </w:r>
    </w:p>
    <w:p w14:paraId="46884143" w14:textId="530DECAF" w:rsidR="00F5088F" w:rsidRDefault="00F5088F" w:rsidP="00F5088F"/>
    <w:p w14:paraId="57563B27" w14:textId="77777777" w:rsidR="00F5088F" w:rsidRPr="00F5088F" w:rsidRDefault="00F5088F" w:rsidP="00F5088F"/>
    <w:p w14:paraId="743C7CE8" w14:textId="78843B86" w:rsidR="00F5088F" w:rsidRPr="00F5088F" w:rsidRDefault="00F5088F" w:rsidP="00F5088F">
      <w:pPr>
        <w:pStyle w:val="Style3"/>
      </w:pPr>
      <w:r w:rsidRPr="00F5088F">
        <w:lastRenderedPageBreak/>
        <w:t xml:space="preserve">VI. </w:t>
      </w:r>
      <w:r w:rsidRPr="00F5088F">
        <w:t>The Book Analogy (Why This Helps)</w:t>
      </w:r>
    </w:p>
    <w:p w14:paraId="4F90BAC1" w14:textId="77777777" w:rsidR="00F5088F" w:rsidRPr="00F5088F" w:rsidRDefault="00F5088F" w:rsidP="00F5088F">
      <w:r w:rsidRPr="00F5088F">
        <w:t>Imagine you’re writing a book.</w:t>
      </w:r>
    </w:p>
    <w:p w14:paraId="7E595C4B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 xml:space="preserve">The </w:t>
      </w:r>
      <w:r w:rsidRPr="00F5088F">
        <w:rPr>
          <w:b/>
          <w:bCs/>
        </w:rPr>
        <w:t>location counter</w:t>
      </w:r>
      <w:r w:rsidRPr="00F5088F">
        <w:t xml:space="preserve"> is the current page number</w:t>
      </w:r>
    </w:p>
    <w:p w14:paraId="4536B5D0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Every time you write more text, the page number increases</w:t>
      </w:r>
    </w:p>
    <w:p w14:paraId="5EE9BD1C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When you say:</w:t>
      </w:r>
    </w:p>
    <w:p w14:paraId="4808BF20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“See page 42”</w:t>
      </w:r>
    </w:p>
    <w:p w14:paraId="1299144E" w14:textId="77777777" w:rsidR="00F5088F" w:rsidRPr="00F5088F" w:rsidRDefault="00F5088F" w:rsidP="00F5088F">
      <w:r w:rsidRPr="00F5088F">
        <w:t>You’re doing the same thing assembly does with $.</w:t>
      </w:r>
    </w:p>
    <w:p w14:paraId="15ACBA79" w14:textId="77777777" w:rsidR="00F5088F" w:rsidRPr="00F5088F" w:rsidRDefault="00F5088F" w:rsidP="00F5088F">
      <w:r w:rsidRPr="00F5088F">
        <w:t>In assembly:</w:t>
      </w:r>
    </w:p>
    <w:p w14:paraId="1E7A6809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Memory = book</w:t>
      </w:r>
    </w:p>
    <w:p w14:paraId="58F5DDF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Addresses = page numbers</w:t>
      </w:r>
    </w:p>
    <w:p w14:paraId="6B51052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$ = “the page I’m currently writing on”</w:t>
      </w:r>
    </w:p>
    <w:p w14:paraId="1E3F7A65" w14:textId="310B169A" w:rsidR="00F5088F" w:rsidRPr="00F5088F" w:rsidRDefault="00F5088F" w:rsidP="00F5088F"/>
    <w:p w14:paraId="04472446" w14:textId="506AB824" w:rsidR="00F5088F" w:rsidRPr="00F5088F" w:rsidRDefault="00F5088F" w:rsidP="00F5088F">
      <w:pPr>
        <w:pStyle w:val="Style3"/>
      </w:pPr>
      <w:r w:rsidRPr="00F5088F">
        <w:t xml:space="preserve">VII. </w:t>
      </w:r>
      <w:r w:rsidRPr="00F5088F">
        <w:t>Symbolic Constants + $ (Power Combo)</w:t>
      </w:r>
    </w:p>
    <w:p w14:paraId="38475205" w14:textId="77777777" w:rsidR="00F5088F" w:rsidRPr="00F5088F" w:rsidRDefault="00F5088F" w:rsidP="00F5088F">
      <w:r w:rsidRPr="00F5088F">
        <w:t>You can combine $ with the = directive:</w:t>
      </w:r>
    </w:p>
    <w:p w14:paraId="5E9E3EBC" w14:textId="51A1F525" w:rsidR="00A45AD6" w:rsidRDefault="00F5088F" w:rsidP="00B6657A">
      <w:r>
        <w:t xml:space="preserve"> </w:t>
      </w:r>
      <w:r w:rsidR="0029405C">
        <w:rPr>
          <w:noProof/>
        </w:rPr>
        <w:drawing>
          <wp:inline distT="0" distB="0" distL="0" distR="0" wp14:anchorId="4D465FC3" wp14:editId="0711D53D">
            <wp:extent cx="1162050" cy="611252"/>
            <wp:effectExtent l="133350" t="133350" r="133350" b="132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6D4A9" w14:textId="77777777" w:rsidR="009920EC" w:rsidRPr="009920EC" w:rsidRDefault="009920EC" w:rsidP="009920EC">
      <w:r w:rsidRPr="009920EC">
        <w:t xml:space="preserve">Now </w:t>
      </w:r>
      <w:proofErr w:type="gramStart"/>
      <w:r w:rsidRPr="009920EC">
        <w:t>Here</w:t>
      </w:r>
      <w:proofErr w:type="gramEnd"/>
      <w:r w:rsidRPr="009920EC">
        <w:t xml:space="preserve"> becomes a symbolic constant equal to the </w:t>
      </w:r>
      <w:r w:rsidRPr="009920EC">
        <w:rPr>
          <w:b/>
          <w:bCs/>
        </w:rPr>
        <w:t>current address</w:t>
      </w:r>
      <w:r w:rsidRPr="009920EC">
        <w:t>.</w:t>
      </w:r>
    </w:p>
    <w:p w14:paraId="7429441D" w14:textId="77777777" w:rsidR="009920EC" w:rsidRPr="009920EC" w:rsidRDefault="009920EC" w:rsidP="009920EC">
      <w:r w:rsidRPr="009920EC">
        <w:t>This is useful for:</w:t>
      </w:r>
    </w:p>
    <w:p w14:paraId="6E26FBE0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Computing offsets</w:t>
      </w:r>
    </w:p>
    <w:p w14:paraId="6899BD94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Measuring sizes</w:t>
      </w:r>
    </w:p>
    <w:p w14:paraId="6D0AC4AF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Building jump tables</w:t>
      </w:r>
    </w:p>
    <w:p w14:paraId="51285952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Aligning structures</w:t>
      </w:r>
    </w:p>
    <w:p w14:paraId="13F7806C" w14:textId="185FB695" w:rsidR="009920EC" w:rsidRDefault="009920EC" w:rsidP="009920EC"/>
    <w:p w14:paraId="4190AFCA" w14:textId="77777777" w:rsidR="009920EC" w:rsidRDefault="009920EC" w:rsidP="009920EC"/>
    <w:p w14:paraId="3D54044F" w14:textId="77777777" w:rsidR="009920EC" w:rsidRDefault="009920EC" w:rsidP="009920EC"/>
    <w:p w14:paraId="47A8FE47" w14:textId="77777777" w:rsidR="009920EC" w:rsidRPr="009920EC" w:rsidRDefault="009920EC" w:rsidP="009920EC"/>
    <w:p w14:paraId="19067CB7" w14:textId="73C7E718" w:rsidR="009920EC" w:rsidRPr="009920EC" w:rsidRDefault="009920EC" w:rsidP="009920EC">
      <w:pPr>
        <w:pStyle w:val="Style3"/>
      </w:pPr>
      <w:r w:rsidRPr="009920EC">
        <w:lastRenderedPageBreak/>
        <w:t xml:space="preserve">VIII. </w:t>
      </w:r>
      <w:r w:rsidRPr="009920EC">
        <w:t xml:space="preserve">Keyboard Definitions (Related </w:t>
      </w:r>
      <w:r>
        <w:t>b</w:t>
      </w:r>
      <w:r w:rsidRPr="009920EC">
        <w:t>ut Different)</w:t>
      </w:r>
    </w:p>
    <w:p w14:paraId="28EB24EA" w14:textId="53AF3E5A" w:rsidR="009920EC" w:rsidRDefault="009920EC" w:rsidP="009920EC">
      <w:pPr>
        <w:rPr>
          <w:b/>
          <w:bCs/>
        </w:rPr>
      </w:pPr>
      <w:r w:rsidRPr="009920EC">
        <w:t>This example:</w:t>
      </w:r>
      <w:r w:rsidR="006A58BB">
        <w:t xml:space="preserve"> </w:t>
      </w:r>
      <w:proofErr w:type="spellStart"/>
      <w:r w:rsidR="006A58BB" w:rsidRPr="006A58BB">
        <w:rPr>
          <w:b/>
          <w:bCs/>
        </w:rPr>
        <w:t>Esc_key</w:t>
      </w:r>
      <w:proofErr w:type="spellEnd"/>
      <w:r w:rsidR="006A58BB" w:rsidRPr="006A58BB">
        <w:rPr>
          <w:b/>
          <w:bCs/>
        </w:rPr>
        <w:t xml:space="preserve"> = 27</w:t>
      </w:r>
      <w:r w:rsidR="006A58BB" w:rsidRPr="006A58BB">
        <w:rPr>
          <w:b/>
          <w:bCs/>
        </w:rPr>
        <w:t xml:space="preserve"> </w:t>
      </w:r>
    </w:p>
    <w:p w14:paraId="427D3F0F" w14:textId="77777777" w:rsidR="006A58BB" w:rsidRPr="006A58BB" w:rsidRDefault="006A58BB" w:rsidP="006A58BB">
      <w:r w:rsidRPr="006A58BB">
        <w:t xml:space="preserve">Is </w:t>
      </w:r>
      <w:r w:rsidRPr="006A58BB">
        <w:rPr>
          <w:b/>
          <w:bCs/>
        </w:rPr>
        <w:t>not</w:t>
      </w:r>
      <w:r w:rsidRPr="006A58BB">
        <w:t xml:space="preserve"> related to $, but it uses the same idea of symbolic clarity.</w:t>
      </w:r>
    </w:p>
    <w:p w14:paraId="59E8ED3A" w14:textId="77777777" w:rsidR="006A58BB" w:rsidRPr="006A58BB" w:rsidRDefault="006A58BB" w:rsidP="006A58BB">
      <w:r w:rsidRPr="006A58BB">
        <w:t>Instead of writing:</w:t>
      </w:r>
    </w:p>
    <w:p w14:paraId="34166278" w14:textId="3A378C43" w:rsidR="006A58BB" w:rsidRDefault="006A58BB" w:rsidP="006A58BB">
      <w:r>
        <w:t xml:space="preserve"> </w:t>
      </w:r>
      <w:r>
        <w:rPr>
          <w:noProof/>
        </w:rPr>
        <w:drawing>
          <wp:inline distT="0" distB="0" distL="0" distR="0" wp14:anchorId="000CAA87" wp14:editId="2CE6FD49">
            <wp:extent cx="1533629" cy="704850"/>
            <wp:effectExtent l="133350" t="133350" r="142875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397" cy="706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09A555" w14:textId="2E2EEC42" w:rsidR="006A58BB" w:rsidRDefault="0010756F" w:rsidP="006A58BB">
      <w:r w:rsidRPr="0010756F">
        <w:t>You write:</w:t>
      </w:r>
      <w:r>
        <w:t xml:space="preserve"> </w:t>
      </w:r>
    </w:p>
    <w:p w14:paraId="4D569B2F" w14:textId="10FA7356" w:rsidR="0010756F" w:rsidRDefault="0010756F" w:rsidP="006A58BB">
      <w:r>
        <w:rPr>
          <w:noProof/>
        </w:rPr>
        <w:drawing>
          <wp:inline distT="0" distB="0" distL="0" distR="0" wp14:anchorId="73276103" wp14:editId="05F04232">
            <wp:extent cx="1974850" cy="688205"/>
            <wp:effectExtent l="133350" t="133350" r="139700" b="131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9450" cy="689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3F0C78" w14:textId="77777777" w:rsidR="006B621B" w:rsidRPr="006B621B" w:rsidRDefault="006B621B" w:rsidP="006B621B">
      <w:r w:rsidRPr="006B621B">
        <w:t>Same machine code.</w:t>
      </w:r>
      <w:r w:rsidRPr="006B621B">
        <w:br/>
        <w:t>Much clearer intent.</w:t>
      </w:r>
    </w:p>
    <w:p w14:paraId="4ACE358E" w14:textId="76CF6630" w:rsidR="006B621B" w:rsidRPr="006B621B" w:rsidRDefault="006B621B" w:rsidP="006B621B"/>
    <w:p w14:paraId="63E959E2" w14:textId="0BCE06E1" w:rsidR="006B621B" w:rsidRPr="006B621B" w:rsidRDefault="006B621B" w:rsidP="006B621B">
      <w:pPr>
        <w:pStyle w:val="Style3"/>
        <w:rPr>
          <w:rStyle w:val="Style3Char"/>
        </w:rPr>
      </w:pPr>
      <w:r w:rsidRPr="006B621B">
        <w:t xml:space="preserve">IX. </w:t>
      </w:r>
      <w:r w:rsidRPr="006B621B">
        <w:rPr>
          <w:rStyle w:val="Style3Char"/>
        </w:rPr>
        <w:t>$ Vs Variables (Critical Distinction)</w:t>
      </w:r>
    </w:p>
    <w:p w14:paraId="0A2A1004" w14:textId="77777777" w:rsidR="006B621B" w:rsidRPr="006B621B" w:rsidRDefault="006B621B" w:rsidP="006B621B">
      <w:r w:rsidRPr="006B621B">
        <w:t>Compare these two:</w:t>
      </w:r>
    </w:p>
    <w:p w14:paraId="0AB525ED" w14:textId="77777777" w:rsidR="006B621B" w:rsidRPr="006B621B" w:rsidRDefault="006B621B" w:rsidP="006B621B">
      <w:r w:rsidRPr="006B621B">
        <w:t>Symbolic address:</w:t>
      </w:r>
    </w:p>
    <w:p w14:paraId="3744B997" w14:textId="5F5AF9CD" w:rsidR="0010756F" w:rsidRDefault="006B621B" w:rsidP="006A58BB">
      <w:r>
        <w:t xml:space="preserve"> </w:t>
      </w:r>
      <w:r w:rsidR="001F740F">
        <w:rPr>
          <w:noProof/>
        </w:rPr>
        <w:drawing>
          <wp:inline distT="0" distB="0" distL="0" distR="0" wp14:anchorId="41BAFA59" wp14:editId="3D22EF24">
            <wp:extent cx="1162050" cy="611252"/>
            <wp:effectExtent l="133350" t="133350" r="133350" b="132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1F740F">
        <w:t xml:space="preserve"> </w:t>
      </w:r>
    </w:p>
    <w:p w14:paraId="2142A468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Exists only at assembly time</w:t>
      </w:r>
    </w:p>
    <w:p w14:paraId="14A9F84F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memory</w:t>
      </w:r>
    </w:p>
    <w:p w14:paraId="57A7AFF6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storage</w:t>
      </w:r>
    </w:p>
    <w:p w14:paraId="53B772B5" w14:textId="77777777" w:rsidR="009973BF" w:rsidRDefault="009973BF" w:rsidP="001F740F">
      <w:pPr>
        <w:rPr>
          <w:b/>
          <w:bCs/>
        </w:rPr>
      </w:pPr>
    </w:p>
    <w:p w14:paraId="204D2A55" w14:textId="77777777" w:rsidR="009973BF" w:rsidRDefault="009973BF" w:rsidP="001F740F">
      <w:pPr>
        <w:rPr>
          <w:b/>
          <w:bCs/>
        </w:rPr>
      </w:pPr>
    </w:p>
    <w:p w14:paraId="66AF6649" w14:textId="77777777" w:rsidR="009973BF" w:rsidRDefault="009973BF" w:rsidP="001F740F">
      <w:pPr>
        <w:rPr>
          <w:b/>
          <w:bCs/>
        </w:rPr>
      </w:pPr>
    </w:p>
    <w:p w14:paraId="57165239" w14:textId="4B5DC084" w:rsidR="001F740F" w:rsidRPr="001F740F" w:rsidRDefault="001F740F" w:rsidP="001F740F">
      <w:pPr>
        <w:rPr>
          <w:b/>
          <w:bCs/>
        </w:rPr>
      </w:pPr>
      <w:r w:rsidRPr="001F740F">
        <w:rPr>
          <w:b/>
          <w:bCs/>
        </w:rPr>
        <w:lastRenderedPageBreak/>
        <w:t>Variable:</w:t>
      </w:r>
    </w:p>
    <w:p w14:paraId="42202B1F" w14:textId="446A0180" w:rsidR="001F740F" w:rsidRDefault="001F740F" w:rsidP="006A58BB">
      <w:r>
        <w:t xml:space="preserve"> </w:t>
      </w:r>
      <w:r>
        <w:rPr>
          <w:noProof/>
        </w:rPr>
        <w:drawing>
          <wp:inline distT="0" distB="0" distL="0" distR="0" wp14:anchorId="31C8742D" wp14:editId="76154C04">
            <wp:extent cx="1390650" cy="757350"/>
            <wp:effectExtent l="133350" t="133350" r="133350" b="138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3226" cy="7587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6978EF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Allocates memory</w:t>
      </w:r>
    </w:p>
    <w:p w14:paraId="7D512D9B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Has a runtime address</w:t>
      </w:r>
    </w:p>
    <w:p w14:paraId="2E4F89C6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Can be modified</w:t>
      </w:r>
    </w:p>
    <w:p w14:paraId="3C652B26" w14:textId="77777777" w:rsidR="009973BF" w:rsidRPr="009973BF" w:rsidRDefault="009973BF" w:rsidP="009973BF">
      <w:r w:rsidRPr="009973BF">
        <w:rPr>
          <w:rFonts w:ascii="Segoe UI Emoji" w:hAnsi="Segoe UI Emoji" w:cs="Segoe UI Emoji"/>
        </w:rPr>
        <w:t>🔥</w:t>
      </w:r>
      <w:r w:rsidRPr="009973BF">
        <w:t xml:space="preserve"> Rule of thumb:</w:t>
      </w:r>
    </w:p>
    <w:p w14:paraId="10352FD1" w14:textId="77777777" w:rsidR="009973BF" w:rsidRPr="009973BF" w:rsidRDefault="009973BF" w:rsidP="009973BF">
      <w:r w:rsidRPr="009973BF">
        <w:t xml:space="preserve">$ tells you </w:t>
      </w:r>
      <w:r w:rsidRPr="009973BF">
        <w:rPr>
          <w:b/>
          <w:bCs/>
        </w:rPr>
        <w:t>where things are</w:t>
      </w:r>
      <w:r w:rsidRPr="009973BF">
        <w:br/>
        <w:t xml:space="preserve">Variables hold </w:t>
      </w:r>
      <w:r w:rsidRPr="009973BF">
        <w:rPr>
          <w:b/>
          <w:bCs/>
        </w:rPr>
        <w:t>what things are</w:t>
      </w:r>
    </w:p>
    <w:p w14:paraId="637824B0" w14:textId="08A84583" w:rsidR="009973BF" w:rsidRPr="009973BF" w:rsidRDefault="009973BF" w:rsidP="009973BF"/>
    <w:p w14:paraId="132463E2" w14:textId="77777777" w:rsidR="009973BF" w:rsidRPr="009973BF" w:rsidRDefault="009973BF" w:rsidP="009973BF">
      <w:pPr>
        <w:pStyle w:val="Style3"/>
      </w:pPr>
      <w:r w:rsidRPr="009973BF">
        <w:t>X. DUP OPERATOR CONNECTION</w:t>
      </w:r>
    </w:p>
    <w:p w14:paraId="761896D0" w14:textId="77777777" w:rsidR="009973BF" w:rsidRPr="009973BF" w:rsidRDefault="009973BF" w:rsidP="009973BF">
      <w:r w:rsidRPr="009973BF">
        <w:t xml:space="preserve">The DUP operator uses </w:t>
      </w:r>
      <w:r w:rsidRPr="009973BF">
        <w:rPr>
          <w:b/>
          <w:bCs/>
        </w:rPr>
        <w:t>symbolic constants</w:t>
      </w:r>
      <w:r w:rsidRPr="009973BF">
        <w:t>, not $, but they often appear together.</w:t>
      </w:r>
    </w:p>
    <w:p w14:paraId="36B105B4" w14:textId="0F92E25A" w:rsidR="009973BF" w:rsidRDefault="009973BF" w:rsidP="006A58BB">
      <w:r>
        <w:t xml:space="preserve"> </w:t>
      </w:r>
      <w:r w:rsidR="008A055A">
        <w:rPr>
          <w:noProof/>
        </w:rPr>
        <w:drawing>
          <wp:inline distT="0" distB="0" distL="0" distR="0" wp14:anchorId="11024B60" wp14:editId="20124997">
            <wp:extent cx="3609524" cy="113333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50BE" w14:textId="77777777" w:rsidR="00A54A76" w:rsidRPr="00A54A76" w:rsidRDefault="00A54A76" w:rsidP="00A54A76">
      <w:r w:rsidRPr="00A54A76">
        <w:t>Here:</w:t>
      </w:r>
    </w:p>
    <w:p w14:paraId="1C7982DC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COUNT is resolved first</w:t>
      </w:r>
    </w:p>
    <w:p w14:paraId="7C9DF2E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DUP allocates memory</w:t>
      </w:r>
    </w:p>
    <w:p w14:paraId="527BB47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$ advances as each DWORD is written</w:t>
      </w:r>
    </w:p>
    <w:p w14:paraId="6EC66C6D" w14:textId="77777777" w:rsidR="00A54A76" w:rsidRPr="00A54A76" w:rsidRDefault="00A54A76" w:rsidP="00A54A76">
      <w:r w:rsidRPr="00A54A76">
        <w:t>Everything still flows through the location counter.</w:t>
      </w:r>
    </w:p>
    <w:p w14:paraId="4D3A8AD5" w14:textId="77777777" w:rsidR="00A54A76" w:rsidRPr="00A54A76" w:rsidRDefault="00A54A76" w:rsidP="00A54A76">
      <w:r w:rsidRPr="00A54A76">
        <w:pict w14:anchorId="48B8AA6F">
          <v:rect id="_x0000_i1850" style="width:0;height:1.5pt" o:hralign="center" o:hrstd="t" o:hr="t" fillcolor="#a0a0a0" stroked="f"/>
        </w:pict>
      </w:r>
    </w:p>
    <w:p w14:paraId="59ECE352" w14:textId="77777777" w:rsidR="00A54A76" w:rsidRPr="00A54A76" w:rsidRDefault="00A54A76" w:rsidP="00A54A76">
      <w:pPr>
        <w:rPr>
          <w:b/>
          <w:bCs/>
        </w:rPr>
      </w:pPr>
      <w:r w:rsidRPr="00A54A76">
        <w:rPr>
          <w:b/>
          <w:bCs/>
        </w:rPr>
        <w:t>XI. REDEFINING SYMBOLS (ASSEMBLER-TIME ONLY)</w:t>
      </w:r>
    </w:p>
    <w:p w14:paraId="6FD9A7BD" w14:textId="77777777" w:rsidR="00A54A76" w:rsidRPr="00A54A76" w:rsidRDefault="00A54A76" w:rsidP="00A54A76">
      <w:r w:rsidRPr="00A54A76">
        <w:t>This part is crucial and often misunderstood:</w:t>
      </w:r>
    </w:p>
    <w:p w14:paraId="170326D2" w14:textId="28C81FFD" w:rsidR="001F740F" w:rsidRDefault="00A54A76" w:rsidP="006A58BB">
      <w:r>
        <w:lastRenderedPageBreak/>
        <w:t xml:space="preserve"> </w:t>
      </w:r>
      <w:r w:rsidR="004D2A10">
        <w:rPr>
          <w:noProof/>
        </w:rPr>
        <w:drawing>
          <wp:inline distT="0" distB="0" distL="0" distR="0" wp14:anchorId="7481E8BD" wp14:editId="36CA868F">
            <wp:extent cx="2276190" cy="2723809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10">
        <w:t xml:space="preserve"> </w:t>
      </w:r>
    </w:p>
    <w:p w14:paraId="696A929C" w14:textId="7C2A3269" w:rsidR="004C3F54" w:rsidRDefault="004C3F54" w:rsidP="006A58BB">
      <w:r w:rsidRPr="004C3F54">
        <w:t>What gets assembled is:</w:t>
      </w:r>
      <w:r>
        <w:t xml:space="preserve"> </w:t>
      </w:r>
    </w:p>
    <w:p w14:paraId="2810D204" w14:textId="44AB7CFD" w:rsidR="004C3F54" w:rsidRDefault="004C3F54" w:rsidP="006A58BB">
      <w:r>
        <w:rPr>
          <w:noProof/>
        </w:rPr>
        <w:drawing>
          <wp:inline distT="0" distB="0" distL="0" distR="0" wp14:anchorId="5C081C31" wp14:editId="3E2E7252">
            <wp:extent cx="2019048" cy="1400000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E61FF" w14:textId="77777777" w:rsidR="004C3F54" w:rsidRPr="004C3F54" w:rsidRDefault="004C3F54" w:rsidP="004C3F54">
      <w:r w:rsidRPr="004C3F54">
        <w:t>Why?</w:t>
      </w:r>
    </w:p>
    <w:p w14:paraId="08122671" w14:textId="77777777" w:rsidR="004C3F54" w:rsidRPr="004C3F54" w:rsidRDefault="004C3F54" w:rsidP="004C3F54">
      <w:r w:rsidRPr="004C3F54">
        <w:t>Because:</w:t>
      </w:r>
    </w:p>
    <w:p w14:paraId="3B59765F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The assembler reads the file </w:t>
      </w:r>
      <w:r w:rsidRPr="004C3F54">
        <w:rPr>
          <w:b/>
          <w:bCs/>
        </w:rPr>
        <w:t>top to bottom</w:t>
      </w:r>
    </w:p>
    <w:p w14:paraId="721EF2A0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Symbols change value </w:t>
      </w:r>
      <w:r w:rsidRPr="004C3F54">
        <w:rPr>
          <w:b/>
          <w:bCs/>
        </w:rPr>
        <w:t>as the assembler processes lines</w:t>
      </w:r>
    </w:p>
    <w:p w14:paraId="284ED558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>Runtime execution order does not matter at all</w:t>
      </w:r>
    </w:p>
    <w:p w14:paraId="735B5620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🔥</w:t>
      </w:r>
      <w:r w:rsidRPr="004C3F54">
        <w:t xml:space="preserve"> </w:t>
      </w:r>
      <w:r w:rsidRPr="004C3F54">
        <w:rPr>
          <w:b/>
          <w:bCs/>
        </w:rPr>
        <w:t>Assembler time ≠ Runtime</w:t>
      </w:r>
    </w:p>
    <w:p w14:paraId="1203FC91" w14:textId="77777777" w:rsidR="004C3F54" w:rsidRPr="004C3F54" w:rsidRDefault="004C3F54" w:rsidP="004C3F54">
      <w:r w:rsidRPr="004C3F54">
        <w:pict w14:anchorId="76B61FAD">
          <v:rect id="_x0000_i1864" style="width:0;height:1.5pt" o:hralign="center" o:hrstd="t" o:hr="t" fillcolor="#a0a0a0" stroked="f"/>
        </w:pict>
      </w:r>
    </w:p>
    <w:p w14:paraId="3DFD12BA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XII. FINAL CLEAN SUMMARY (STICK THIS IN YOUR BRAIN)</w:t>
      </w:r>
    </w:p>
    <w:p w14:paraId="30C4516C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The Current Location Counter $:</w:t>
      </w:r>
    </w:p>
    <w:p w14:paraId="76746CA1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 xml:space="preserve">Represents the </w:t>
      </w:r>
      <w:r w:rsidRPr="004C3F54">
        <w:rPr>
          <w:b/>
          <w:bCs/>
        </w:rPr>
        <w:t>current memory address</w:t>
      </w:r>
    </w:p>
    <w:p w14:paraId="6B7858DE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Managed entirely by the assembler</w:t>
      </w:r>
    </w:p>
    <w:p w14:paraId="02F62A93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Changes as code/data are generated</w:t>
      </w:r>
    </w:p>
    <w:p w14:paraId="38CBE880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lastRenderedPageBreak/>
        <w:t>Can be used to initialize pointers</w:t>
      </w:r>
    </w:p>
    <w:p w14:paraId="01A33898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is:</w:t>
      </w:r>
    </w:p>
    <w:p w14:paraId="6DBECB46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Compile-time only</w:t>
      </w:r>
    </w:p>
    <w:p w14:paraId="4B893524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Address-focused</w:t>
      </w:r>
    </w:p>
    <w:p w14:paraId="69C87D11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Invisible at runtime</w:t>
      </w:r>
    </w:p>
    <w:p w14:paraId="4B72F0F5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 NOT:</w:t>
      </w:r>
    </w:p>
    <w:p w14:paraId="1392C38B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CPU register</w:t>
      </w:r>
    </w:p>
    <w:p w14:paraId="00646B7D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variable</w:t>
      </w:r>
    </w:p>
    <w:p w14:paraId="277C5289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Something you can modify directly</w:t>
      </w:r>
    </w:p>
    <w:p w14:paraId="6777071E" w14:textId="77777777" w:rsidR="004C3F54" w:rsidRPr="004C3F54" w:rsidRDefault="004C3F54" w:rsidP="004C3F54">
      <w:r w:rsidRPr="004C3F54">
        <w:pict w14:anchorId="43EA15AD">
          <v:rect id="_x0000_i1865" style="width:0;height:1.5pt" o:hralign="center" o:hrstd="t" o:hr="t" fillcolor="#a0a0a0" stroked="f"/>
        </w:pict>
      </w:r>
    </w:p>
    <w:p w14:paraId="5C58FEB6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 xml:space="preserve">BIG IDEA TO REMEMBER </w:t>
      </w:r>
      <w:r w:rsidRPr="004C3F54">
        <w:rPr>
          <w:rFonts w:ascii="Segoe UI Emoji" w:hAnsi="Segoe UI Emoji" w:cs="Segoe UI Emoji"/>
          <w:b/>
          <w:bCs/>
        </w:rPr>
        <w:t>🧠</w:t>
      </w:r>
    </w:p>
    <w:p w14:paraId="5D306CC6" w14:textId="77777777" w:rsidR="004C3F54" w:rsidRPr="004C3F54" w:rsidRDefault="004C3F54" w:rsidP="004C3F54">
      <w:r w:rsidRPr="004C3F54">
        <w:rPr>
          <w:b/>
          <w:bCs/>
        </w:rPr>
        <w:t>$ answers one question:</w:t>
      </w:r>
    </w:p>
    <w:p w14:paraId="25C9CDE9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👉</w:t>
      </w:r>
      <w:r w:rsidRPr="004C3F54">
        <w:t xml:space="preserve"> </w:t>
      </w:r>
      <w:r w:rsidRPr="004C3F54">
        <w:rPr>
          <w:i/>
          <w:iCs/>
        </w:rPr>
        <w:t>“Where is the assembler writing right now?”</w:t>
      </w:r>
    </w:p>
    <w:p w14:paraId="49ED1F4A" w14:textId="77777777" w:rsidR="004C3F54" w:rsidRPr="004C3F54" w:rsidRDefault="004C3F54" w:rsidP="004C3F54">
      <w:r w:rsidRPr="004C3F54">
        <w:t>Once you understand that, everything else about labels, pointers, offsets, and layout starts to click into place.</w:t>
      </w:r>
    </w:p>
    <w:p w14:paraId="0676C25C" w14:textId="5E60DA04" w:rsidR="00C56625" w:rsidRPr="005B45BF" w:rsidRDefault="00C56625" w:rsidP="00C56625">
      <w:pPr>
        <w:jc w:val="center"/>
        <w:rPr>
          <w:b/>
          <w:bCs/>
          <w:color w:val="6600FF"/>
          <w:sz w:val="32"/>
          <w:szCs w:val="28"/>
        </w:rPr>
      </w:pPr>
      <w:r w:rsidRPr="005B45BF">
        <w:rPr>
          <w:color w:val="6600FF"/>
          <w:sz w:val="32"/>
          <w:szCs w:val="28"/>
        </w:rPr>
        <w:t>W</w:t>
      </w:r>
      <w:r w:rsidRPr="005B45BF">
        <w:rPr>
          <w:color w:val="6600FF"/>
          <w:sz w:val="32"/>
          <w:szCs w:val="28"/>
        </w:rPr>
        <w:t xml:space="preserve">hatever the </w:t>
      </w:r>
      <w:r w:rsidR="005B45BF" w:rsidRPr="005B45BF">
        <w:rPr>
          <w:color w:val="6600FF"/>
          <w:sz w:val="32"/>
          <w:szCs w:val="28"/>
        </w:rPr>
        <w:t>hell</w:t>
      </w:r>
      <w:r w:rsidRPr="005B45BF">
        <w:rPr>
          <w:color w:val="6600FF"/>
          <w:sz w:val="32"/>
          <w:szCs w:val="28"/>
        </w:rPr>
        <w:t xml:space="preserve"> </w:t>
      </w:r>
      <w:r w:rsidRPr="005B45BF">
        <w:rPr>
          <w:color w:val="6600FF"/>
          <w:sz w:val="32"/>
          <w:szCs w:val="28"/>
        </w:rPr>
        <w:t xml:space="preserve">we </w:t>
      </w:r>
      <w:r w:rsidRPr="005B45BF">
        <w:rPr>
          <w:color w:val="6600FF"/>
          <w:sz w:val="32"/>
          <w:szCs w:val="28"/>
        </w:rPr>
        <w:t>read in that section</w:t>
      </w:r>
      <w:r w:rsidRPr="005B45BF">
        <w:rPr>
          <w:rFonts w:ascii="Segoe UI Emoji" w:hAnsi="Segoe UI Emoji" w:cs="Segoe UI Emoji"/>
          <w:sz w:val="20"/>
          <w:szCs w:val="18"/>
        </w:rPr>
        <w:t>😂😂😂</w:t>
      </w:r>
      <w:r w:rsidR="000E423C" w:rsidRPr="005B45BF">
        <w:rPr>
          <w:rFonts w:ascii="Segoe UI Emoji" w:hAnsi="Segoe UI Emoji" w:cs="Segoe UI Emoji"/>
          <w:sz w:val="20"/>
          <w:szCs w:val="18"/>
        </w:rPr>
        <w:br/>
      </w:r>
      <w:r w:rsidRPr="005B45BF">
        <w:rPr>
          <w:color w:val="6600FF"/>
          <w:sz w:val="32"/>
          <w:szCs w:val="28"/>
        </w:rPr>
        <w:t>T</w:t>
      </w:r>
      <w:r w:rsidRPr="005B45BF">
        <w:rPr>
          <w:color w:val="6600FF"/>
          <w:sz w:val="32"/>
          <w:szCs w:val="28"/>
        </w:rPr>
        <w:t xml:space="preserve">hat's what </w:t>
      </w:r>
      <w:r w:rsidRPr="005B45BF">
        <w:rPr>
          <w:color w:val="6600FF"/>
          <w:sz w:val="32"/>
          <w:szCs w:val="28"/>
        </w:rPr>
        <w:t xml:space="preserve">I </w:t>
      </w:r>
      <w:r w:rsidRPr="005B45BF">
        <w:rPr>
          <w:color w:val="6600FF"/>
          <w:sz w:val="32"/>
          <w:szCs w:val="28"/>
        </w:rPr>
        <w:t xml:space="preserve">call real assembly </w:t>
      </w:r>
      <w:r w:rsidRPr="005B45BF">
        <w:rPr>
          <w:color w:val="6600FF"/>
          <w:sz w:val="32"/>
          <w:szCs w:val="28"/>
        </w:rPr>
        <w:t>language as a rite of passage</w:t>
      </w:r>
      <w:r w:rsidRPr="005B45BF">
        <w:rPr>
          <w:color w:val="6600FF"/>
          <w:sz w:val="32"/>
          <w:szCs w:val="28"/>
        </w:rPr>
        <w:t xml:space="preserve">, </w:t>
      </w:r>
      <w:r w:rsidR="000E423C" w:rsidRPr="005B45BF">
        <w:rPr>
          <w:color w:val="6600FF"/>
          <w:sz w:val="32"/>
          <w:szCs w:val="28"/>
        </w:rPr>
        <w:br/>
      </w:r>
      <w:r w:rsidRPr="005B45BF">
        <w:rPr>
          <w:b/>
          <w:bCs/>
          <w:color w:val="6600FF"/>
          <w:sz w:val="32"/>
          <w:szCs w:val="28"/>
        </w:rPr>
        <w:t>meet the $</w:t>
      </w:r>
    </w:p>
    <w:p w14:paraId="0E60CE90" w14:textId="446C2B76" w:rsidR="004C3F54" w:rsidRPr="009920EC" w:rsidRDefault="00423D9E" w:rsidP="00423D9E">
      <w:pPr>
        <w:jc w:val="center"/>
      </w:pPr>
      <w:r>
        <w:rPr>
          <w:noProof/>
        </w:rPr>
        <w:drawing>
          <wp:inline distT="0" distB="0" distL="0" distR="0" wp14:anchorId="18C5D7DC" wp14:editId="56C54B8D">
            <wp:extent cx="2171700" cy="2711029"/>
            <wp:effectExtent l="133350" t="133350" r="133350" b="127635"/>
            <wp:docPr id="148" name="Picture 148" descr="👁️👁️ #assembly #programmer #codingmeme #programmingli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👁️👁️ #assembly #programmer #codingmeme #programminglife ..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32" cy="271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19FE8" w14:textId="106A8B28" w:rsidR="001862BC" w:rsidRPr="001862BC" w:rsidRDefault="001862BC" w:rsidP="001862BC">
      <w:pPr>
        <w:pStyle w:val="Style1"/>
      </w:pPr>
      <w:r w:rsidRPr="001862BC">
        <w:lastRenderedPageBreak/>
        <w:t>ARRAY SIZE CALCULATION WITH THE $ OPERATOR</w:t>
      </w:r>
    </w:p>
    <w:p w14:paraId="4C203BB9" w14:textId="77777777" w:rsidR="001862BC" w:rsidRPr="001862BC" w:rsidRDefault="001862BC" w:rsidP="001862BC">
      <w:pPr>
        <w:pStyle w:val="Style2"/>
      </w:pPr>
      <w:r w:rsidRPr="001862BC">
        <w:t>What does “size of an array” mean in assembly?</w:t>
      </w:r>
    </w:p>
    <w:p w14:paraId="0B9FF87F" w14:textId="77777777" w:rsidR="001862BC" w:rsidRPr="001862BC" w:rsidRDefault="001862BC" w:rsidP="001862BC">
      <w:r w:rsidRPr="001862BC">
        <w:t xml:space="preserve">When we talk about the </w:t>
      </w:r>
      <w:r w:rsidRPr="001862BC">
        <w:rPr>
          <w:i/>
          <w:iCs/>
        </w:rPr>
        <w:t>size</w:t>
      </w:r>
      <w:r w:rsidRPr="001862BC">
        <w:t xml:space="preserve"> of an array in assembly, we’re usually asking one of two things:</w:t>
      </w:r>
    </w:p>
    <w:p w14:paraId="130CD87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bytes does this array occupy in memory?</w:t>
      </w:r>
    </w:p>
    <w:p w14:paraId="6ED9D74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elements does this array contain?</w:t>
      </w:r>
    </w:p>
    <w:p w14:paraId="36257F0A" w14:textId="77777777" w:rsidR="001862BC" w:rsidRPr="001862BC" w:rsidRDefault="001862BC" w:rsidP="001862BC">
      <w:r w:rsidRPr="001862BC">
        <w:t xml:space="preserve">Assembly doesn’t track “arrays” the way high-level languages do. To the assembler, an array is just a </w:t>
      </w:r>
      <w:r w:rsidRPr="001862BC">
        <w:rPr>
          <w:b/>
          <w:bCs/>
        </w:rPr>
        <w:t>block of consecutive bytes in memory</w:t>
      </w:r>
      <w:r w:rsidRPr="001862BC">
        <w:t>. It’s your job to keep track of how big that block is and how you intend to use it.</w:t>
      </w:r>
    </w:p>
    <w:p w14:paraId="578762FF" w14:textId="77777777" w:rsidR="001862BC" w:rsidRPr="001862BC" w:rsidRDefault="001862BC" w:rsidP="001862BC">
      <w:r w:rsidRPr="001862BC">
        <w:t>There are two common ways to do this:</w:t>
      </w:r>
    </w:p>
    <w:p w14:paraId="7FEDAB99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Explicitly specify the size</w:t>
      </w:r>
    </w:p>
    <w:p w14:paraId="5BDCFA0D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Let the assembler calculate it using the $ operator</w:t>
      </w:r>
    </w:p>
    <w:p w14:paraId="4771AD19" w14:textId="48E5F3CF" w:rsidR="001862BC" w:rsidRPr="001862BC" w:rsidRDefault="001862BC" w:rsidP="001862BC"/>
    <w:p w14:paraId="6F0A72E4" w14:textId="77777777" w:rsidR="001862BC" w:rsidRPr="001862BC" w:rsidRDefault="001862BC" w:rsidP="001862BC">
      <w:pPr>
        <w:pStyle w:val="Style2"/>
      </w:pPr>
      <w:r w:rsidRPr="001862BC">
        <w:t>Declaring an array by explicitly stating its size</w:t>
      </w:r>
    </w:p>
    <w:p w14:paraId="7EE69AB9" w14:textId="15CE0A37" w:rsidR="001862BC" w:rsidRPr="001862BC" w:rsidRDefault="001862BC" w:rsidP="00DC4E26">
      <w:pPr>
        <w:pStyle w:val="Style3"/>
      </w:pPr>
      <w:r w:rsidRPr="001862BC">
        <w:t>Example</w:t>
      </w:r>
      <w:r w:rsidR="00DC4E26">
        <w:t>:</w:t>
      </w:r>
    </w:p>
    <w:p w14:paraId="6D2848F4" w14:textId="115CF66E" w:rsidR="00397C9F" w:rsidRDefault="001862BC" w:rsidP="00170A38">
      <w:r>
        <w:t xml:space="preserve"> </w:t>
      </w:r>
      <w:r w:rsidR="004A34CA">
        <w:rPr>
          <w:noProof/>
        </w:rPr>
        <w:drawing>
          <wp:inline distT="0" distB="0" distL="0" distR="0" wp14:anchorId="36668D70" wp14:editId="48B1F3C5">
            <wp:extent cx="1676400" cy="640977"/>
            <wp:effectExtent l="133350" t="133350" r="133350" b="1403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2583" cy="64334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9ABF49" w14:textId="77777777" w:rsidR="00664DB0" w:rsidRPr="00664DB0" w:rsidRDefault="00664DB0" w:rsidP="00664DB0">
      <w:r w:rsidRPr="00664DB0">
        <w:t>This line means:</w:t>
      </w:r>
    </w:p>
    <w:p w14:paraId="7DA94901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array is a </w:t>
      </w:r>
      <w:r w:rsidRPr="00664DB0">
        <w:rPr>
          <w:b/>
          <w:bCs/>
        </w:rPr>
        <w:t>label</w:t>
      </w:r>
      <w:r w:rsidRPr="00664DB0">
        <w:t xml:space="preserve"> (a name for a memory location)</w:t>
      </w:r>
    </w:p>
    <w:p w14:paraId="6262A45F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BYTE means each element is </w:t>
      </w:r>
      <w:r w:rsidRPr="00664DB0">
        <w:rPr>
          <w:b/>
          <w:bCs/>
        </w:rPr>
        <w:t>1 byte</w:t>
      </w:r>
    </w:p>
    <w:p w14:paraId="7D48B7D6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16 means </w:t>
      </w:r>
      <w:r w:rsidRPr="00664DB0">
        <w:rPr>
          <w:b/>
          <w:bCs/>
        </w:rPr>
        <w:t>reserve 16 bytes of memory</w:t>
      </w:r>
    </w:p>
    <w:p w14:paraId="69C17916" w14:textId="77777777" w:rsidR="00664DB0" w:rsidRPr="00664DB0" w:rsidRDefault="00664DB0" w:rsidP="00664DB0">
      <w:r w:rsidRPr="00664DB0">
        <w:t>That’s it. Nothing more, nothing less.</w:t>
      </w:r>
    </w:p>
    <w:p w14:paraId="4F34FDEE" w14:textId="77777777" w:rsidR="00DC4E26" w:rsidRDefault="00DC4E26" w:rsidP="00664DB0">
      <w:pPr>
        <w:rPr>
          <w:b/>
          <w:bCs/>
        </w:rPr>
      </w:pPr>
    </w:p>
    <w:p w14:paraId="3E4F3402" w14:textId="284737D0" w:rsidR="00664DB0" w:rsidRPr="00664DB0" w:rsidRDefault="00664DB0" w:rsidP="00DC4E26">
      <w:pPr>
        <w:pStyle w:val="Style3"/>
      </w:pPr>
      <w:r w:rsidRPr="00664DB0">
        <w:t>Important clarification (this trips people up a lot)</w:t>
      </w:r>
    </w:p>
    <w:p w14:paraId="7F8B0398" w14:textId="77777777" w:rsidR="00664DB0" w:rsidRPr="00664DB0" w:rsidRDefault="00664DB0" w:rsidP="00664DB0">
      <w:r w:rsidRPr="00664DB0">
        <w:t xml:space="preserve">array BYTE 16 </w:t>
      </w:r>
      <w:r w:rsidRPr="00664DB0">
        <w:rPr>
          <w:b/>
          <w:bCs/>
        </w:rPr>
        <w:t>does NOT</w:t>
      </w:r>
      <w:r w:rsidRPr="00664DB0">
        <w:t xml:space="preserve"> mean:</w:t>
      </w:r>
    </w:p>
    <w:p w14:paraId="1315DA61" w14:textId="77777777" w:rsidR="00664DB0" w:rsidRPr="00664DB0" w:rsidRDefault="00664DB0" w:rsidP="00664DB0">
      <w:pPr>
        <w:numPr>
          <w:ilvl w:val="0"/>
          <w:numId w:val="307"/>
        </w:numPr>
      </w:pPr>
      <w:r w:rsidRPr="00664DB0">
        <w:t>“The first element has the value 16”</w:t>
      </w:r>
    </w:p>
    <w:p w14:paraId="585533B0" w14:textId="1A50B650" w:rsidR="0096598A" w:rsidRDefault="00664DB0" w:rsidP="00664DB0">
      <w:pPr>
        <w:numPr>
          <w:ilvl w:val="0"/>
          <w:numId w:val="307"/>
        </w:numPr>
      </w:pPr>
      <w:r w:rsidRPr="00664DB0">
        <w:t>“The array contains the number 16”</w:t>
      </w:r>
    </w:p>
    <w:p w14:paraId="42F27572" w14:textId="49BC4FFB" w:rsidR="00664DB0" w:rsidRPr="00664DB0" w:rsidRDefault="00664DB0" w:rsidP="00664DB0">
      <w:r w:rsidRPr="00664DB0">
        <w:lastRenderedPageBreak/>
        <w:t>It means:</w:t>
      </w:r>
    </w:p>
    <w:p w14:paraId="6A9072A6" w14:textId="77777777" w:rsidR="00664DB0" w:rsidRPr="00664DB0" w:rsidRDefault="00664DB0" w:rsidP="00664DB0">
      <w:pPr>
        <w:rPr>
          <w:b/>
          <w:bCs/>
          <w:i/>
          <w:iCs/>
        </w:rPr>
      </w:pPr>
      <w:r w:rsidRPr="00664DB0">
        <w:rPr>
          <w:b/>
          <w:bCs/>
          <w:i/>
          <w:iCs/>
        </w:rPr>
        <w:t>“Allocate 16 bytes of storage starting at the label array.”</w:t>
      </w:r>
    </w:p>
    <w:p w14:paraId="428B3B26" w14:textId="77777777" w:rsidR="00664DB0" w:rsidRPr="00664DB0" w:rsidRDefault="00664DB0" w:rsidP="00664DB0">
      <w:r w:rsidRPr="00664DB0">
        <w:t xml:space="preserve">The contents of those 16 bytes are </w:t>
      </w:r>
      <w:r w:rsidRPr="00664DB0">
        <w:rPr>
          <w:b/>
          <w:bCs/>
        </w:rPr>
        <w:t>uninitialized</w:t>
      </w:r>
      <w:r w:rsidRPr="00664DB0">
        <w:t xml:space="preserve"> unless your assembler or environment zero-fills memory (many don’t).</w:t>
      </w:r>
    </w:p>
    <w:p w14:paraId="7268E968" w14:textId="77777777" w:rsidR="00664DB0" w:rsidRPr="00664DB0" w:rsidRDefault="00664DB0" w:rsidP="00664DB0">
      <w:r w:rsidRPr="00664DB0">
        <w:t>Think of it like this:</w:t>
      </w:r>
    </w:p>
    <w:p w14:paraId="3DCF3B5C" w14:textId="4C40910C" w:rsidR="00664DB0" w:rsidRPr="00664DB0" w:rsidRDefault="00664DB0" w:rsidP="00664DB0">
      <w:pPr>
        <w:rPr>
          <w:b/>
          <w:bCs/>
        </w:rPr>
      </w:pPr>
      <w:r w:rsidRPr="00664DB0">
        <w:t xml:space="preserve">You just told the assembler: </w:t>
      </w:r>
      <w:r w:rsidR="00DC4E26">
        <w:br/>
      </w:r>
      <w:r w:rsidRPr="00664DB0">
        <w:rPr>
          <w:b/>
          <w:bCs/>
          <w:i/>
          <w:iCs/>
        </w:rPr>
        <w:t>“Please set aside 16 empty lockers and call the first one array.”</w:t>
      </w:r>
    </w:p>
    <w:p w14:paraId="52250692" w14:textId="047D0B86" w:rsidR="00664DB0" w:rsidRPr="00664DB0" w:rsidRDefault="00664DB0" w:rsidP="00664DB0"/>
    <w:p w14:paraId="7179FA2F" w14:textId="77777777" w:rsidR="00664DB0" w:rsidRPr="00664DB0" w:rsidRDefault="00664DB0" w:rsidP="00DC4E26">
      <w:pPr>
        <w:pStyle w:val="Style3"/>
      </w:pPr>
      <w:r w:rsidRPr="00664DB0">
        <w:t>Accessing elements in the array</w:t>
      </w:r>
    </w:p>
    <w:p w14:paraId="6F7FD389" w14:textId="77777777" w:rsidR="00664DB0" w:rsidRPr="00664DB0" w:rsidRDefault="00664DB0" w:rsidP="00664DB0">
      <w:r w:rsidRPr="00664DB0">
        <w:t xml:space="preserve">Once declared, the label array acts as the </w:t>
      </w:r>
      <w:r w:rsidRPr="00664DB0">
        <w:rPr>
          <w:b/>
          <w:bCs/>
        </w:rPr>
        <w:t>base address</w:t>
      </w:r>
      <w:r w:rsidRPr="00664DB0">
        <w:t xml:space="preserve"> of that block of memory.</w:t>
      </w:r>
    </w:p>
    <w:p w14:paraId="02E80A68" w14:textId="6B67C70C" w:rsidR="004A34CA" w:rsidRDefault="00664DB0" w:rsidP="00170A38">
      <w:r>
        <w:t xml:space="preserve"> </w:t>
      </w:r>
      <w:r w:rsidR="00200386">
        <w:rPr>
          <w:noProof/>
        </w:rPr>
        <w:drawing>
          <wp:inline distT="0" distB="0" distL="0" distR="0" wp14:anchorId="074C0429" wp14:editId="28508C56">
            <wp:extent cx="4165600" cy="1030664"/>
            <wp:effectExtent l="133350" t="133350" r="139700" b="131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1170" cy="10320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AA7673" w14:textId="6D7A4637" w:rsidR="00200386" w:rsidRDefault="00200386" w:rsidP="00170A38">
      <w:r w:rsidRPr="00200386">
        <w:t>The assembler calculates the correct address automatically:</w:t>
      </w:r>
      <w:r>
        <w:t xml:space="preserve"> </w:t>
      </w:r>
    </w:p>
    <w:p w14:paraId="0C04EBF7" w14:textId="32DE4F44" w:rsidR="00200386" w:rsidRDefault="00200386" w:rsidP="00170A38">
      <w:r>
        <w:rPr>
          <w:noProof/>
        </w:rPr>
        <w:drawing>
          <wp:inline distT="0" distB="0" distL="0" distR="0" wp14:anchorId="1593B60D" wp14:editId="71590ECF">
            <wp:extent cx="2832100" cy="971651"/>
            <wp:effectExtent l="133350" t="133350" r="139700" b="133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37945" cy="97365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17635" w14:textId="77777777" w:rsidR="0027625E" w:rsidRPr="0027625E" w:rsidRDefault="0027625E" w:rsidP="0027625E">
      <w:r w:rsidRPr="0027625E">
        <w:t>This works because:</w:t>
      </w:r>
    </w:p>
    <w:p w14:paraId="7B50BD2C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Each element is 1 byte (BYTE)</w:t>
      </w:r>
    </w:p>
    <w:p w14:paraId="63762CBB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Offsets are counted in bytes</w:t>
      </w:r>
    </w:p>
    <w:p w14:paraId="479EE391" w14:textId="3BF56CD6" w:rsidR="0027625E" w:rsidRDefault="0027625E" w:rsidP="0027625E"/>
    <w:p w14:paraId="5C050595" w14:textId="77777777" w:rsidR="0027625E" w:rsidRDefault="0027625E" w:rsidP="0027625E"/>
    <w:p w14:paraId="619C46FE" w14:textId="77777777" w:rsidR="0027625E" w:rsidRDefault="0027625E" w:rsidP="0027625E"/>
    <w:p w14:paraId="4CFFD06B" w14:textId="77777777" w:rsidR="0027625E" w:rsidRDefault="0027625E" w:rsidP="0027625E"/>
    <w:p w14:paraId="3D7D3A3B" w14:textId="77777777" w:rsidR="0027625E" w:rsidRPr="0027625E" w:rsidRDefault="0027625E" w:rsidP="0027625E"/>
    <w:p w14:paraId="358CFF27" w14:textId="77777777" w:rsidR="0027625E" w:rsidRPr="0027625E" w:rsidRDefault="0027625E" w:rsidP="0027625E">
      <w:pPr>
        <w:pStyle w:val="Style3"/>
      </w:pPr>
      <w:r w:rsidRPr="0027625E">
        <w:lastRenderedPageBreak/>
        <w:t>Initializing an array with values</w:t>
      </w:r>
    </w:p>
    <w:p w14:paraId="7D254DF6" w14:textId="77777777" w:rsidR="0027625E" w:rsidRPr="0027625E" w:rsidRDefault="0027625E" w:rsidP="0027625E">
      <w:r w:rsidRPr="0027625E">
        <w:t>Now compare that with this:</w:t>
      </w:r>
    </w:p>
    <w:p w14:paraId="54EF9062" w14:textId="5FC61ED2" w:rsidR="00200386" w:rsidRDefault="0027625E" w:rsidP="00170A38">
      <w:r>
        <w:t xml:space="preserve"> </w:t>
      </w:r>
      <w:r w:rsidR="006C08B9">
        <w:rPr>
          <w:noProof/>
        </w:rPr>
        <w:drawing>
          <wp:inline distT="0" distB="0" distL="0" distR="0" wp14:anchorId="4E9947DD" wp14:editId="76B93D49">
            <wp:extent cx="3251200" cy="750912"/>
            <wp:effectExtent l="133350" t="133350" r="139700" b="12573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8665" cy="754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AA80C3" w14:textId="77777777" w:rsidR="00441E99" w:rsidRPr="00441E99" w:rsidRDefault="00441E99" w:rsidP="00441E99">
      <w:r w:rsidRPr="00441E99">
        <w:t xml:space="preserve">This declaration means something </w:t>
      </w:r>
      <w:r w:rsidRPr="00441E99">
        <w:rPr>
          <w:i/>
          <w:iCs/>
        </w:rPr>
        <w:t>completely different</w:t>
      </w:r>
      <w:r w:rsidRPr="00441E99">
        <w:t>:</w:t>
      </w:r>
    </w:p>
    <w:p w14:paraId="1B1A6EB7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 xml:space="preserve">Allocate </w:t>
      </w:r>
      <w:r w:rsidRPr="00441E99">
        <w:rPr>
          <w:b/>
          <w:bCs/>
        </w:rPr>
        <w:t>4 bytes</w:t>
      </w:r>
    </w:p>
    <w:p w14:paraId="60162CF5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>Initialize them with these values:</w:t>
      </w:r>
    </w:p>
    <w:p w14:paraId="4DC7A1F9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0] = 10</w:t>
      </w:r>
    </w:p>
    <w:p w14:paraId="7E9DA7AB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1] = 20</w:t>
      </w:r>
    </w:p>
    <w:p w14:paraId="01363FA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2] = 30</w:t>
      </w:r>
    </w:p>
    <w:p w14:paraId="1934151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3] = 40</w:t>
      </w:r>
    </w:p>
    <w:p w14:paraId="7E1950F7" w14:textId="77777777" w:rsidR="00441E99" w:rsidRPr="00441E99" w:rsidRDefault="00441E99" w:rsidP="00441E99">
      <w:r w:rsidRPr="00441E99">
        <w:t>So:</w:t>
      </w:r>
    </w:p>
    <w:p w14:paraId="60283266" w14:textId="72B91177" w:rsidR="00441E99" w:rsidRDefault="00441E99" w:rsidP="00170A38">
      <w:r>
        <w:t xml:space="preserve"> </w:t>
      </w:r>
      <w:r w:rsidR="00462BCB">
        <w:rPr>
          <w:noProof/>
        </w:rPr>
        <w:drawing>
          <wp:inline distT="0" distB="0" distL="0" distR="0" wp14:anchorId="5BB7100C" wp14:editId="6915570A">
            <wp:extent cx="5124450" cy="2418784"/>
            <wp:effectExtent l="133350" t="133350" r="133350" b="133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7456" cy="24202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253B1F" w14:textId="77777777" w:rsidR="00441E99" w:rsidRPr="00441E99" w:rsidRDefault="00441E99" w:rsidP="00441E99">
      <w:r w:rsidRPr="00441E99">
        <w:t>This is one of the most important distinctions in assembly:</w:t>
      </w:r>
      <w:r w:rsidRPr="00441E99">
        <w:br/>
      </w:r>
      <w:r w:rsidRPr="00441E99">
        <w:rPr>
          <w:b/>
          <w:bCs/>
        </w:rPr>
        <w:t>a single number can mean “size” or “data” depending on context.</w:t>
      </w:r>
    </w:p>
    <w:p w14:paraId="4A59EB1A" w14:textId="3AE3A84E" w:rsidR="00441E99" w:rsidRDefault="00441E99" w:rsidP="00441E99"/>
    <w:p w14:paraId="3F409A05" w14:textId="77777777" w:rsidR="00462BCB" w:rsidRDefault="00462BCB" w:rsidP="00441E99"/>
    <w:p w14:paraId="35263E7B" w14:textId="77777777" w:rsidR="00462BCB" w:rsidRPr="00441E99" w:rsidRDefault="00462BCB" w:rsidP="00441E99"/>
    <w:p w14:paraId="769D324A" w14:textId="77777777" w:rsidR="00441E99" w:rsidRPr="00441E99" w:rsidRDefault="00441E99" w:rsidP="00E314E3">
      <w:pPr>
        <w:pStyle w:val="Style2"/>
      </w:pPr>
      <w:r w:rsidRPr="00441E99">
        <w:lastRenderedPageBreak/>
        <w:t>Letting the assembler calculate array size using $</w:t>
      </w:r>
    </w:p>
    <w:p w14:paraId="079F25AA" w14:textId="77777777" w:rsidR="00441E99" w:rsidRPr="00441E99" w:rsidRDefault="00441E99" w:rsidP="00E314E3">
      <w:pPr>
        <w:pStyle w:val="Style3"/>
      </w:pPr>
      <w:r w:rsidRPr="00441E99">
        <w:t>What is $?</w:t>
      </w:r>
    </w:p>
    <w:p w14:paraId="7F74AA12" w14:textId="77777777" w:rsidR="00441E99" w:rsidRPr="00441E99" w:rsidRDefault="00441E99" w:rsidP="00441E99">
      <w:r w:rsidRPr="00441E99">
        <w:t xml:space="preserve">The $ symbol represents the </w:t>
      </w:r>
      <w:r w:rsidRPr="00441E99">
        <w:rPr>
          <w:b/>
          <w:bCs/>
        </w:rPr>
        <w:t>current location counter (LC)</w:t>
      </w:r>
      <w:r w:rsidRPr="00441E99">
        <w:t>.</w:t>
      </w:r>
    </w:p>
    <w:p w14:paraId="39AD6109" w14:textId="77777777" w:rsidR="00441E99" w:rsidRPr="00441E99" w:rsidRDefault="00441E99" w:rsidP="00441E99">
      <w:r w:rsidRPr="00441E99">
        <w:t>The LC is the assembler’s internal pointer that always says:</w:t>
      </w:r>
    </w:p>
    <w:p w14:paraId="4B7070B5" w14:textId="77777777" w:rsidR="00441E99" w:rsidRPr="00441E99" w:rsidRDefault="00441E99" w:rsidP="00441E99">
      <w:pPr>
        <w:rPr>
          <w:b/>
          <w:bCs/>
          <w:i/>
          <w:iCs/>
        </w:rPr>
      </w:pPr>
      <w:r w:rsidRPr="00441E99">
        <w:rPr>
          <w:b/>
          <w:bCs/>
          <w:i/>
          <w:iCs/>
        </w:rPr>
        <w:t>“This is the address where the next byte will be placed.”</w:t>
      </w:r>
    </w:p>
    <w:p w14:paraId="33A0B2CF" w14:textId="77777777" w:rsidR="00441E99" w:rsidRPr="00441E99" w:rsidRDefault="00441E99" w:rsidP="00441E99">
      <w:r w:rsidRPr="00441E99">
        <w:t>As the assembler processes data declarations, $ increases automatically.</w:t>
      </w:r>
    </w:p>
    <w:p w14:paraId="1CEF733A" w14:textId="356D26F4" w:rsidR="00441E99" w:rsidRDefault="00441E99" w:rsidP="00170A38">
      <w:r>
        <w:t xml:space="preserve"> </w:t>
      </w:r>
      <w:r w:rsidR="00DE4F59">
        <w:rPr>
          <w:noProof/>
        </w:rPr>
        <w:drawing>
          <wp:inline distT="0" distB="0" distL="0" distR="0" wp14:anchorId="377C38C8" wp14:editId="73C6F3DE">
            <wp:extent cx="3086100" cy="932096"/>
            <wp:effectExtent l="133350" t="133350" r="133350" b="135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4965" cy="9347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96A5F6" w14:textId="77777777" w:rsidR="00B65755" w:rsidRPr="00B65755" w:rsidRDefault="00B65755" w:rsidP="00B65755">
      <w:r w:rsidRPr="00B65755">
        <w:t>What happens here:</w:t>
      </w:r>
    </w:p>
    <w:p w14:paraId="1369A6C9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The assembler lays down 4 bytes for array</w:t>
      </w:r>
    </w:p>
    <w:p w14:paraId="57302D62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 xml:space="preserve">$ now points </w:t>
      </w:r>
      <w:r w:rsidRPr="00B65755">
        <w:rPr>
          <w:i/>
          <w:iCs/>
        </w:rPr>
        <w:t>just past</w:t>
      </w:r>
      <w:r w:rsidRPr="00B65755">
        <w:t xml:space="preserve"> the last byte</w:t>
      </w:r>
    </w:p>
    <w:p w14:paraId="6E49E390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Subtracting the starting address (array) gives:</w:t>
      </w:r>
    </w:p>
    <w:p w14:paraId="6C1DB9A1" w14:textId="43EE22F7" w:rsidR="00DE4F59" w:rsidRDefault="00B65755" w:rsidP="00170A38">
      <w:r>
        <w:t xml:space="preserve"> </w:t>
      </w:r>
      <w:r>
        <w:rPr>
          <w:noProof/>
        </w:rPr>
        <w:drawing>
          <wp:inline distT="0" distB="0" distL="0" distR="0" wp14:anchorId="21C02A4F" wp14:editId="5F70D3EB">
            <wp:extent cx="1930400" cy="707557"/>
            <wp:effectExtent l="133350" t="133350" r="127000" b="130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36262" cy="7097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08EFD9" w14:textId="77777777" w:rsidR="004F6C8E" w:rsidRPr="004F6C8E" w:rsidRDefault="004F6C8E" w:rsidP="004F6C8E">
      <w:proofErr w:type="gramStart"/>
      <w:r w:rsidRPr="004F6C8E">
        <w:t>So</w:t>
      </w:r>
      <w:proofErr w:type="gramEnd"/>
      <w:r w:rsidRPr="004F6C8E">
        <w:t xml:space="preserve"> </w:t>
      </w:r>
      <w:proofErr w:type="spellStart"/>
      <w:r w:rsidRPr="004F6C8E">
        <w:t>array_size</w:t>
      </w:r>
      <w:proofErr w:type="spellEnd"/>
      <w:r w:rsidRPr="004F6C8E">
        <w:t xml:space="preserve"> equals the </w:t>
      </w:r>
      <w:r w:rsidRPr="004F6C8E">
        <w:rPr>
          <w:b/>
          <w:bCs/>
        </w:rPr>
        <w:t>number of bytes</w:t>
      </w:r>
      <w:r w:rsidRPr="004F6C8E">
        <w:t xml:space="preserve"> occupied by the array.</w:t>
      </w:r>
    </w:p>
    <w:p w14:paraId="72E64B72" w14:textId="77777777" w:rsidR="004F6C8E" w:rsidRPr="004F6C8E" w:rsidRDefault="004F6C8E" w:rsidP="004F6C8E">
      <w:r w:rsidRPr="004F6C8E">
        <w:rPr>
          <w:rFonts w:ascii="Segoe UI Symbol" w:hAnsi="Segoe UI Symbol" w:cs="Segoe UI Symbol"/>
        </w:rPr>
        <w:t>⚠</w:t>
      </w:r>
      <w:r w:rsidRPr="004F6C8E">
        <w:t xml:space="preserve">️ </w:t>
      </w:r>
      <w:r w:rsidRPr="004F6C8E">
        <w:rPr>
          <w:b/>
          <w:bCs/>
        </w:rPr>
        <w:t>Critical rule:</w:t>
      </w:r>
      <w:r w:rsidRPr="004F6C8E">
        <w:br/>
      </w:r>
      <w:proofErr w:type="spellStart"/>
      <w:r w:rsidRPr="004F6C8E">
        <w:t>array_size</w:t>
      </w:r>
      <w:proofErr w:type="spellEnd"/>
      <w:r w:rsidRPr="004F6C8E">
        <w:t xml:space="preserve"> must be defined </w:t>
      </w:r>
      <w:r w:rsidRPr="004F6C8E">
        <w:rPr>
          <w:b/>
          <w:bCs/>
        </w:rPr>
        <w:t>immediately after</w:t>
      </w:r>
      <w:r w:rsidRPr="004F6C8E">
        <w:t xml:space="preserve"> the array declaration.</w:t>
      </w:r>
      <w:r w:rsidRPr="004F6C8E">
        <w:br/>
        <w:t>If anything else is declared in between, $ will no longer reflect the end of the array.</w:t>
      </w:r>
    </w:p>
    <w:p w14:paraId="07E938BF" w14:textId="56AD37BA" w:rsidR="004F6C8E" w:rsidRDefault="004F6C8E" w:rsidP="004F6C8E"/>
    <w:p w14:paraId="5CC35660" w14:textId="77777777" w:rsidR="004F6C8E" w:rsidRDefault="004F6C8E" w:rsidP="004F6C8E"/>
    <w:p w14:paraId="343C16E1" w14:textId="77777777" w:rsidR="004F6C8E" w:rsidRDefault="004F6C8E" w:rsidP="004F6C8E"/>
    <w:p w14:paraId="2B8C4EA2" w14:textId="77777777" w:rsidR="004F6C8E" w:rsidRDefault="004F6C8E" w:rsidP="004F6C8E"/>
    <w:p w14:paraId="6FB96BAC" w14:textId="77777777" w:rsidR="004F6C8E" w:rsidRDefault="004F6C8E" w:rsidP="004F6C8E"/>
    <w:p w14:paraId="1F97500D" w14:textId="77777777" w:rsidR="004F6C8E" w:rsidRPr="004F6C8E" w:rsidRDefault="004F6C8E" w:rsidP="004F6C8E"/>
    <w:p w14:paraId="1932B342" w14:textId="77777777" w:rsidR="004F6C8E" w:rsidRPr="004F6C8E" w:rsidRDefault="004F6C8E" w:rsidP="004F6C8E">
      <w:pPr>
        <w:pStyle w:val="Style3"/>
      </w:pPr>
      <w:r w:rsidRPr="004F6C8E">
        <w:lastRenderedPageBreak/>
        <w:t>Calculating the size of a string</w:t>
      </w:r>
    </w:p>
    <w:p w14:paraId="4913A379" w14:textId="77777777" w:rsidR="004F6C8E" w:rsidRPr="004F6C8E" w:rsidRDefault="004F6C8E" w:rsidP="004F6C8E">
      <w:r w:rsidRPr="004F6C8E">
        <w:t>Strings are just byte arrays.</w:t>
      </w:r>
    </w:p>
    <w:p w14:paraId="4ABAAFC2" w14:textId="5A1285F6" w:rsidR="00B65755" w:rsidRPr="0098327D" w:rsidRDefault="004F6C8E" w:rsidP="00170A38">
      <w:r>
        <w:t xml:space="preserve"> </w:t>
      </w:r>
      <w:r>
        <w:rPr>
          <w:noProof/>
        </w:rPr>
        <w:drawing>
          <wp:inline distT="0" distB="0" distL="0" distR="0" wp14:anchorId="13AA2774" wp14:editId="2FAD2812">
            <wp:extent cx="4279900" cy="912234"/>
            <wp:effectExtent l="133350" t="133350" r="139700" b="135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99181" cy="91634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541DB2" w14:textId="77777777" w:rsidR="00B20500" w:rsidRPr="00B20500" w:rsidRDefault="0098327D" w:rsidP="00B20500">
      <w:r>
        <w:t xml:space="preserve"> </w:t>
      </w:r>
      <w:r w:rsidR="00B20500" w:rsidRPr="00B20500">
        <w:t>This gives you:</w:t>
      </w:r>
    </w:p>
    <w:p w14:paraId="7B03F413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t>The total number of bytes in the string</w:t>
      </w:r>
    </w:p>
    <w:p w14:paraId="61B788DE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rPr>
          <w:b/>
          <w:bCs/>
        </w:rPr>
        <w:t>Including the null terminator (0)</w:t>
      </w:r>
    </w:p>
    <w:p w14:paraId="590A922D" w14:textId="77777777" w:rsidR="00B20500" w:rsidRPr="00B20500" w:rsidRDefault="00B20500" w:rsidP="00B20500">
      <w:r w:rsidRPr="00B20500">
        <w:t>That’s often exactly what you want when working with string routines.</w:t>
      </w:r>
    </w:p>
    <w:p w14:paraId="0596A6E9" w14:textId="77777777" w:rsidR="00B20500" w:rsidRPr="00B20500" w:rsidRDefault="00B20500" w:rsidP="00B20500">
      <w:r w:rsidRPr="00B20500">
        <w:t xml:space="preserve">If your string spans multiple lines or declarations, the same rule applies — as long as </w:t>
      </w:r>
      <w:proofErr w:type="spellStart"/>
      <w:r w:rsidRPr="00B20500">
        <w:t>string_size</w:t>
      </w:r>
      <w:proofErr w:type="spellEnd"/>
      <w:r w:rsidRPr="00B20500">
        <w:t xml:space="preserve"> comes immediately after the final byte.</w:t>
      </w:r>
    </w:p>
    <w:p w14:paraId="7F8DF4F5" w14:textId="1A93CE4D" w:rsidR="00B20500" w:rsidRPr="00B20500" w:rsidRDefault="00B20500" w:rsidP="00B20500"/>
    <w:p w14:paraId="03FB63AD" w14:textId="77777777" w:rsidR="00B20500" w:rsidRPr="00B20500" w:rsidRDefault="00B20500" w:rsidP="00B20500">
      <w:pPr>
        <w:pStyle w:val="Style3"/>
      </w:pPr>
      <w:r w:rsidRPr="00B20500">
        <w:t>Arrays of WORDs and DWORDs</w:t>
      </w:r>
    </w:p>
    <w:p w14:paraId="5E2BA34F" w14:textId="77777777" w:rsidR="00B20500" w:rsidRPr="00B20500" w:rsidRDefault="00B20500" w:rsidP="00B20500">
      <w:r w:rsidRPr="00B20500">
        <w:t>So far, everything has been in bytes. But what if your array elements are larger?</w:t>
      </w:r>
    </w:p>
    <w:p w14:paraId="4B250822" w14:textId="77777777" w:rsidR="00B20500" w:rsidRPr="00B20500" w:rsidRDefault="00B20500" w:rsidP="00B20500">
      <w:pPr>
        <w:rPr>
          <w:b/>
          <w:bCs/>
        </w:rPr>
      </w:pPr>
      <w:r w:rsidRPr="00B20500">
        <w:rPr>
          <w:b/>
          <w:bCs/>
        </w:rPr>
        <w:t>WORD arrays (2 bytes per element)</w:t>
      </w:r>
    </w:p>
    <w:p w14:paraId="372D4812" w14:textId="32C08B44" w:rsidR="00B27106" w:rsidRPr="00A14045" w:rsidRDefault="00B20500" w:rsidP="00A14045">
      <w:r>
        <w:t xml:space="preserve"> </w:t>
      </w:r>
      <w:r>
        <w:rPr>
          <w:noProof/>
        </w:rPr>
        <w:drawing>
          <wp:inline distT="0" distB="0" distL="0" distR="0" wp14:anchorId="1FAB88CC" wp14:editId="17978118">
            <wp:extent cx="4584700" cy="1026425"/>
            <wp:effectExtent l="133350" t="133350" r="139700" b="135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95606" cy="10288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A24A8F" w14:textId="77777777" w:rsidR="00693430" w:rsidRPr="00693430" w:rsidRDefault="00A14045" w:rsidP="00693430">
      <w:r>
        <w:t xml:space="preserve"> </w:t>
      </w:r>
      <w:r w:rsidR="00693430" w:rsidRPr="00693430">
        <w:t>Why divide by 2?</w:t>
      </w:r>
    </w:p>
    <w:p w14:paraId="46130B24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$ - list gives </w:t>
      </w:r>
      <w:r w:rsidRPr="00693430">
        <w:rPr>
          <w:b/>
          <w:bCs/>
        </w:rPr>
        <w:t>total bytes</w:t>
      </w:r>
    </w:p>
    <w:p w14:paraId="639F50F2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>Each element is 2 bytes</w:t>
      </w:r>
    </w:p>
    <w:p w14:paraId="71F15131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Dividing converts </w:t>
      </w:r>
      <w:r w:rsidRPr="00693430">
        <w:rPr>
          <w:i/>
          <w:iCs/>
        </w:rPr>
        <w:t>bytes → elements</w:t>
      </w:r>
    </w:p>
    <w:p w14:paraId="01DA789A" w14:textId="3E37DADC" w:rsidR="00A14045" w:rsidRPr="00483A3B" w:rsidRDefault="00693430" w:rsidP="00A14045">
      <w:r w:rsidRPr="00693430">
        <w:t>Result:</w:t>
      </w:r>
      <w:r>
        <w:t xml:space="preserve"> </w:t>
      </w:r>
      <w:r w:rsidRPr="00693430">
        <w:rPr>
          <w:b/>
          <w:bCs/>
        </w:rPr>
        <w:t>list_size = 4</w:t>
      </w:r>
      <w:r w:rsidRPr="00693430">
        <w:rPr>
          <w:b/>
          <w:bCs/>
        </w:rPr>
        <w:t xml:space="preserve"> </w:t>
      </w:r>
    </w:p>
    <w:p w14:paraId="5CCD1EC6" w14:textId="25D021A5" w:rsidR="00483A3B" w:rsidRDefault="00483A3B" w:rsidP="00E47F04">
      <w:r>
        <w:t xml:space="preserve"> </w:t>
      </w:r>
    </w:p>
    <w:p w14:paraId="05618D57" w14:textId="77777777" w:rsidR="00693430" w:rsidRDefault="00693430" w:rsidP="00E47F04"/>
    <w:p w14:paraId="388145C8" w14:textId="3DE29957" w:rsidR="00693430" w:rsidRDefault="000868A6" w:rsidP="000868A6">
      <w:pPr>
        <w:pStyle w:val="Style3"/>
      </w:pPr>
      <w:r w:rsidRPr="000868A6">
        <w:lastRenderedPageBreak/>
        <w:t>DWORD arrays (4 bytes per element)</w:t>
      </w:r>
      <w:r>
        <w:t xml:space="preserve"> </w:t>
      </w:r>
    </w:p>
    <w:p w14:paraId="209A0B1E" w14:textId="7587400C" w:rsidR="000868A6" w:rsidRDefault="006053C5" w:rsidP="000868A6">
      <w:r>
        <w:rPr>
          <w:noProof/>
        </w:rPr>
        <w:drawing>
          <wp:inline distT="0" distB="0" distL="0" distR="0" wp14:anchorId="60B10EE2" wp14:editId="451A8C95">
            <wp:extent cx="5664200" cy="897437"/>
            <wp:effectExtent l="133350" t="133350" r="127000" b="131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71857" cy="898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2CC03" w14:textId="77777777" w:rsidR="00E9658C" w:rsidRPr="00E9658C" w:rsidRDefault="00E9658C" w:rsidP="00E9658C">
      <w:r w:rsidRPr="00E9658C">
        <w:t>Same idea:</w:t>
      </w:r>
    </w:p>
    <w:p w14:paraId="79195C43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$ - list → total bytes</w:t>
      </w:r>
    </w:p>
    <w:p w14:paraId="5CF579FD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Divide by 4 → number of elements</w:t>
      </w:r>
    </w:p>
    <w:p w14:paraId="5055BE4B" w14:textId="77777777" w:rsidR="00E9658C" w:rsidRPr="00E9658C" w:rsidRDefault="00E9658C" w:rsidP="00E9658C">
      <w:r w:rsidRPr="00E9658C">
        <w:pict w14:anchorId="78987D35">
          <v:rect id="_x0000_i1954" style="width:0;height:1.5pt" o:hralign="center" o:hrstd="t" o:hr="t" fillcolor="#a0a0a0" stroked="f"/>
        </w:pict>
      </w:r>
    </w:p>
    <w:p w14:paraId="047225DB" w14:textId="5B34EC5B" w:rsidR="00E9658C" w:rsidRPr="00E9658C" w:rsidRDefault="00E9658C" w:rsidP="00E9658C">
      <w:pPr>
        <w:pStyle w:val="Style3"/>
      </w:pPr>
      <w:r w:rsidRPr="00E9658C">
        <w:t xml:space="preserve">Key ideas to remember </w:t>
      </w:r>
    </w:p>
    <w:p w14:paraId="2A22F789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 xml:space="preserve">Assembly doesn’t know what an “array” is — only </w:t>
      </w:r>
      <w:r w:rsidRPr="00E9658C">
        <w:rPr>
          <w:b/>
          <w:bCs/>
        </w:rPr>
        <w:t>memory and labels</w:t>
      </w:r>
    </w:p>
    <w:p w14:paraId="1A7F065C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BYTE, WORD, DWORD tell the assembler:</w:t>
      </w:r>
    </w:p>
    <w:p w14:paraId="1623A4C2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How much space each element takes</w:t>
      </w:r>
    </w:p>
    <w:p w14:paraId="707455D4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$ tells you:</w:t>
      </w:r>
    </w:p>
    <w:p w14:paraId="3A0D9E6D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 xml:space="preserve">Where the assembler is </w:t>
      </w:r>
      <w:r w:rsidRPr="00E9658C">
        <w:rPr>
          <w:i/>
          <w:iCs/>
        </w:rPr>
        <w:t>right now</w:t>
      </w:r>
    </w:p>
    <w:p w14:paraId="3783918B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($ - label) gives you:</w:t>
      </w:r>
    </w:p>
    <w:p w14:paraId="4D734215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Total space used since that label</w:t>
      </w:r>
    </w:p>
    <w:p w14:paraId="59BB0F7F" w14:textId="77777777" w:rsidR="00E9658C" w:rsidRPr="00E9658C" w:rsidRDefault="00E9658C" w:rsidP="00E9658C">
      <w:r w:rsidRPr="00E9658C">
        <w:pict w14:anchorId="0D08481A">
          <v:rect id="_x0000_i1949" style="width:0;height:1.5pt" o:hralign="center" o:hrstd="t" o:hr="t" fillcolor="#a0a0a0" stroked="f"/>
        </w:pict>
      </w:r>
    </w:p>
    <w:p w14:paraId="784E5C3E" w14:textId="77777777" w:rsidR="00E9658C" w:rsidRPr="00E9658C" w:rsidRDefault="00E9658C" w:rsidP="00E9658C">
      <w:pPr>
        <w:pStyle w:val="Style3"/>
      </w:pPr>
      <w:r w:rsidRPr="00E9658C">
        <w:t>Final summary</w:t>
      </w:r>
    </w:p>
    <w:p w14:paraId="71359FF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16</w:t>
      </w:r>
      <w:r w:rsidRPr="00E9658C">
        <w:br/>
        <w:t xml:space="preserve">→ Reserves </w:t>
      </w:r>
      <w:r w:rsidRPr="00E9658C">
        <w:rPr>
          <w:b/>
          <w:bCs/>
        </w:rPr>
        <w:t>16 bytes</w:t>
      </w:r>
      <w:r w:rsidRPr="00E9658C">
        <w:t>, no values assigned</w:t>
      </w:r>
    </w:p>
    <w:p w14:paraId="3145F6A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10,20,30,40</w:t>
      </w:r>
      <w:r w:rsidRPr="00E9658C">
        <w:br/>
        <w:t xml:space="preserve">→ Reserves </w:t>
      </w:r>
      <w:r w:rsidRPr="00E9658C">
        <w:rPr>
          <w:b/>
          <w:bCs/>
        </w:rPr>
        <w:t>4 bytes</w:t>
      </w:r>
      <w:r w:rsidRPr="00E9658C">
        <w:t>, initialized with values</w:t>
      </w:r>
    </w:p>
    <w:p w14:paraId="64137818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$ - array</w:t>
      </w:r>
      <w:r w:rsidRPr="00E9658C">
        <w:br/>
        <w:t xml:space="preserve">→ Calculates </w:t>
      </w:r>
      <w:r w:rsidRPr="00E9658C">
        <w:rPr>
          <w:b/>
          <w:bCs/>
        </w:rPr>
        <w:t>total bytes used</w:t>
      </w:r>
    </w:p>
    <w:p w14:paraId="59F3295A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Divide by element size</w:t>
      </w:r>
      <w:r w:rsidRPr="00E9658C">
        <w:br/>
        <w:t xml:space="preserve">→ Converts </w:t>
      </w:r>
      <w:r w:rsidRPr="00E9658C">
        <w:rPr>
          <w:b/>
          <w:bCs/>
        </w:rPr>
        <w:t>bytes → element count</w:t>
      </w:r>
    </w:p>
    <w:p w14:paraId="60864C77" w14:textId="77777777" w:rsidR="00E9658C" w:rsidRPr="00E9658C" w:rsidRDefault="00E9658C" w:rsidP="00E9658C">
      <w:r w:rsidRPr="00E9658C">
        <w:t xml:space="preserve">Once you internalize that $ is just the assembler saying </w:t>
      </w:r>
      <w:r w:rsidRPr="00E9658C">
        <w:rPr>
          <w:i/>
          <w:iCs/>
        </w:rPr>
        <w:t>“here’s where I am in memory right now”</w:t>
      </w:r>
      <w:r w:rsidRPr="00E9658C">
        <w:t>, all of this becomes very natural.</w:t>
      </w:r>
    </w:p>
    <w:p w14:paraId="7E348843" w14:textId="2B60C2F9" w:rsidR="006053C5" w:rsidRPr="000868A6" w:rsidRDefault="00E9658C" w:rsidP="000868A6">
      <w:r>
        <w:lastRenderedPageBreak/>
        <w:t xml:space="preserve"> </w:t>
      </w:r>
    </w:p>
    <w:sectPr w:rsidR="006053C5" w:rsidRPr="00086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ED934" w14:textId="77777777" w:rsidR="0059169C" w:rsidRDefault="0059169C" w:rsidP="00EB4B28">
      <w:pPr>
        <w:spacing w:after="0" w:line="240" w:lineRule="auto"/>
      </w:pPr>
      <w:r>
        <w:separator/>
      </w:r>
    </w:p>
  </w:endnote>
  <w:endnote w:type="continuationSeparator" w:id="0">
    <w:p w14:paraId="0CA598D2" w14:textId="77777777" w:rsidR="0059169C" w:rsidRDefault="0059169C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45844B" w14:textId="77777777" w:rsidR="0059169C" w:rsidRDefault="0059169C" w:rsidP="00EB4B28">
      <w:pPr>
        <w:spacing w:after="0" w:line="240" w:lineRule="auto"/>
      </w:pPr>
      <w:r>
        <w:separator/>
      </w:r>
    </w:p>
  </w:footnote>
  <w:footnote w:type="continuationSeparator" w:id="0">
    <w:p w14:paraId="4B49B5F4" w14:textId="77777777" w:rsidR="0059169C" w:rsidRDefault="0059169C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E57FC"/>
    <w:multiLevelType w:val="multilevel"/>
    <w:tmpl w:val="4F88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AF4636"/>
    <w:multiLevelType w:val="multilevel"/>
    <w:tmpl w:val="99F00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C7B7CE6"/>
    <w:multiLevelType w:val="multilevel"/>
    <w:tmpl w:val="A5CC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5336792"/>
    <w:multiLevelType w:val="multilevel"/>
    <w:tmpl w:val="555E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5755F68"/>
    <w:multiLevelType w:val="multilevel"/>
    <w:tmpl w:val="A444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7485BF0"/>
    <w:multiLevelType w:val="multilevel"/>
    <w:tmpl w:val="799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C812E48"/>
    <w:multiLevelType w:val="multilevel"/>
    <w:tmpl w:val="5BAE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CE943BC"/>
    <w:multiLevelType w:val="multilevel"/>
    <w:tmpl w:val="6A98D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28037C4"/>
    <w:multiLevelType w:val="multilevel"/>
    <w:tmpl w:val="4B50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2984A10"/>
    <w:multiLevelType w:val="multilevel"/>
    <w:tmpl w:val="BC78F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2AA07B0"/>
    <w:multiLevelType w:val="multilevel"/>
    <w:tmpl w:val="27DEB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CD23E63"/>
    <w:multiLevelType w:val="multilevel"/>
    <w:tmpl w:val="2F8E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F3422F8"/>
    <w:multiLevelType w:val="multilevel"/>
    <w:tmpl w:val="74DE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46701BC"/>
    <w:multiLevelType w:val="multilevel"/>
    <w:tmpl w:val="9474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7DA72A2"/>
    <w:multiLevelType w:val="multilevel"/>
    <w:tmpl w:val="F048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2C241B1"/>
    <w:multiLevelType w:val="multilevel"/>
    <w:tmpl w:val="DD4A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DA914F4"/>
    <w:multiLevelType w:val="multilevel"/>
    <w:tmpl w:val="18F8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4FDE449F"/>
    <w:multiLevelType w:val="multilevel"/>
    <w:tmpl w:val="7EB6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0F87F56"/>
    <w:multiLevelType w:val="multilevel"/>
    <w:tmpl w:val="B46A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1D648B6"/>
    <w:multiLevelType w:val="multilevel"/>
    <w:tmpl w:val="57281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49B7F7E"/>
    <w:multiLevelType w:val="multilevel"/>
    <w:tmpl w:val="9F78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57010930"/>
    <w:multiLevelType w:val="multilevel"/>
    <w:tmpl w:val="6490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2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5E0D72B7"/>
    <w:multiLevelType w:val="multilevel"/>
    <w:tmpl w:val="41E0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E496CF3"/>
    <w:multiLevelType w:val="multilevel"/>
    <w:tmpl w:val="F086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9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677D76CC"/>
    <w:multiLevelType w:val="multilevel"/>
    <w:tmpl w:val="A45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6BF90B79"/>
    <w:multiLevelType w:val="multilevel"/>
    <w:tmpl w:val="9F72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6C182CDE"/>
    <w:multiLevelType w:val="multilevel"/>
    <w:tmpl w:val="F808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6F5729DB"/>
    <w:multiLevelType w:val="multilevel"/>
    <w:tmpl w:val="E6B4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1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5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77BF1BE4"/>
    <w:multiLevelType w:val="multilevel"/>
    <w:tmpl w:val="5DC83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3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8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1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102"/>
  </w:num>
  <w:num w:numId="2" w16cid:durableId="139463878">
    <w:abstractNumId w:val="264"/>
  </w:num>
  <w:num w:numId="3" w16cid:durableId="827210855">
    <w:abstractNumId w:val="304"/>
  </w:num>
  <w:num w:numId="4" w16cid:durableId="1944532149">
    <w:abstractNumId w:val="197"/>
  </w:num>
  <w:num w:numId="5" w16cid:durableId="2030907176">
    <w:abstractNumId w:val="174"/>
  </w:num>
  <w:num w:numId="6" w16cid:durableId="334843732">
    <w:abstractNumId w:val="225"/>
  </w:num>
  <w:num w:numId="7" w16cid:durableId="1526359459">
    <w:abstractNumId w:val="314"/>
  </w:num>
  <w:num w:numId="8" w16cid:durableId="1112166571">
    <w:abstractNumId w:val="229"/>
  </w:num>
  <w:num w:numId="9" w16cid:durableId="1943149180">
    <w:abstractNumId w:val="23"/>
  </w:num>
  <w:num w:numId="10" w16cid:durableId="2046249070">
    <w:abstractNumId w:val="104"/>
  </w:num>
  <w:num w:numId="11" w16cid:durableId="1533566086">
    <w:abstractNumId w:val="119"/>
  </w:num>
  <w:num w:numId="12" w16cid:durableId="1469517075">
    <w:abstractNumId w:val="109"/>
  </w:num>
  <w:num w:numId="13" w16cid:durableId="1661688477">
    <w:abstractNumId w:val="130"/>
  </w:num>
  <w:num w:numId="14" w16cid:durableId="1085569084">
    <w:abstractNumId w:val="182"/>
  </w:num>
  <w:num w:numId="15" w16cid:durableId="425928742">
    <w:abstractNumId w:val="274"/>
  </w:num>
  <w:num w:numId="16" w16cid:durableId="1292251401">
    <w:abstractNumId w:val="226"/>
  </w:num>
  <w:num w:numId="17" w16cid:durableId="941304707">
    <w:abstractNumId w:val="62"/>
  </w:num>
  <w:num w:numId="18" w16cid:durableId="1186945480">
    <w:abstractNumId w:val="273"/>
  </w:num>
  <w:num w:numId="19" w16cid:durableId="1778796282">
    <w:abstractNumId w:val="89"/>
  </w:num>
  <w:num w:numId="20" w16cid:durableId="2030451419">
    <w:abstractNumId w:val="98"/>
  </w:num>
  <w:num w:numId="21" w16cid:durableId="178663098">
    <w:abstractNumId w:val="228"/>
  </w:num>
  <w:num w:numId="22" w16cid:durableId="1903906066">
    <w:abstractNumId w:val="215"/>
  </w:num>
  <w:num w:numId="23" w16cid:durableId="1423258668">
    <w:abstractNumId w:val="19"/>
  </w:num>
  <w:num w:numId="24" w16cid:durableId="1230581166">
    <w:abstractNumId w:val="116"/>
  </w:num>
  <w:num w:numId="25" w16cid:durableId="1141386212">
    <w:abstractNumId w:val="86"/>
  </w:num>
  <w:num w:numId="26" w16cid:durableId="327904432">
    <w:abstractNumId w:val="12"/>
  </w:num>
  <w:num w:numId="27" w16cid:durableId="1405563967">
    <w:abstractNumId w:val="298"/>
  </w:num>
  <w:num w:numId="28" w16cid:durableId="1182933436">
    <w:abstractNumId w:val="37"/>
  </w:num>
  <w:num w:numId="29" w16cid:durableId="484050936">
    <w:abstractNumId w:val="207"/>
  </w:num>
  <w:num w:numId="30" w16cid:durableId="1547374902">
    <w:abstractNumId w:val="2"/>
  </w:num>
  <w:num w:numId="31" w16cid:durableId="384642836">
    <w:abstractNumId w:val="306"/>
  </w:num>
  <w:num w:numId="32" w16cid:durableId="1912688193">
    <w:abstractNumId w:val="196"/>
  </w:num>
  <w:num w:numId="33" w16cid:durableId="1073234029">
    <w:abstractNumId w:val="246"/>
  </w:num>
  <w:num w:numId="34" w16cid:durableId="1342465498">
    <w:abstractNumId w:val="121"/>
  </w:num>
  <w:num w:numId="35" w16cid:durableId="988750982">
    <w:abstractNumId w:val="112"/>
  </w:num>
  <w:num w:numId="36" w16cid:durableId="782959463">
    <w:abstractNumId w:val="0"/>
  </w:num>
  <w:num w:numId="37" w16cid:durableId="676153416">
    <w:abstractNumId w:val="97"/>
  </w:num>
  <w:num w:numId="38" w16cid:durableId="232787269">
    <w:abstractNumId w:val="270"/>
  </w:num>
  <w:num w:numId="39" w16cid:durableId="248581578">
    <w:abstractNumId w:val="57"/>
  </w:num>
  <w:num w:numId="40" w16cid:durableId="1629780728">
    <w:abstractNumId w:val="10"/>
  </w:num>
  <w:num w:numId="41" w16cid:durableId="1697585133">
    <w:abstractNumId w:val="187"/>
  </w:num>
  <w:num w:numId="42" w16cid:durableId="262762427">
    <w:abstractNumId w:val="261"/>
  </w:num>
  <w:num w:numId="43" w16cid:durableId="1906064985">
    <w:abstractNumId w:val="94"/>
  </w:num>
  <w:num w:numId="44" w16cid:durableId="392050800">
    <w:abstractNumId w:val="220"/>
  </w:num>
  <w:num w:numId="45" w16cid:durableId="433598029">
    <w:abstractNumId w:val="281"/>
  </w:num>
  <w:num w:numId="46" w16cid:durableId="1397246099">
    <w:abstractNumId w:val="240"/>
  </w:num>
  <w:num w:numId="47" w16cid:durableId="2111849590">
    <w:abstractNumId w:val="150"/>
  </w:num>
  <w:num w:numId="48" w16cid:durableId="1069308965">
    <w:abstractNumId w:val="168"/>
  </w:num>
  <w:num w:numId="49" w16cid:durableId="94327288">
    <w:abstractNumId w:val="56"/>
  </w:num>
  <w:num w:numId="50" w16cid:durableId="1517377466">
    <w:abstractNumId w:val="44"/>
  </w:num>
  <w:num w:numId="51" w16cid:durableId="804278395">
    <w:abstractNumId w:val="123"/>
  </w:num>
  <w:num w:numId="52" w16cid:durableId="249588846">
    <w:abstractNumId w:val="165"/>
  </w:num>
  <w:num w:numId="53" w16cid:durableId="864513235">
    <w:abstractNumId w:val="46"/>
  </w:num>
  <w:num w:numId="54" w16cid:durableId="215286466">
    <w:abstractNumId w:val="122"/>
  </w:num>
  <w:num w:numId="55" w16cid:durableId="1834372744">
    <w:abstractNumId w:val="239"/>
  </w:num>
  <w:num w:numId="56" w16cid:durableId="1423844176">
    <w:abstractNumId w:val="284"/>
  </w:num>
  <w:num w:numId="57" w16cid:durableId="633830824">
    <w:abstractNumId w:val="88"/>
  </w:num>
  <w:num w:numId="58" w16cid:durableId="2084375634">
    <w:abstractNumId w:val="76"/>
  </w:num>
  <w:num w:numId="59" w16cid:durableId="251552038">
    <w:abstractNumId w:val="73"/>
  </w:num>
  <w:num w:numId="60" w16cid:durableId="705180791">
    <w:abstractNumId w:val="144"/>
  </w:num>
  <w:num w:numId="61" w16cid:durableId="649404470">
    <w:abstractNumId w:val="295"/>
  </w:num>
  <w:num w:numId="62" w16cid:durableId="357512366">
    <w:abstractNumId w:val="242"/>
  </w:num>
  <w:num w:numId="63" w16cid:durableId="1451557171">
    <w:abstractNumId w:val="157"/>
  </w:num>
  <w:num w:numId="64" w16cid:durableId="1556117701">
    <w:abstractNumId w:val="84"/>
  </w:num>
  <w:num w:numId="65" w16cid:durableId="964240368">
    <w:abstractNumId w:val="293"/>
  </w:num>
  <w:num w:numId="66" w16cid:durableId="2134978243">
    <w:abstractNumId w:val="202"/>
  </w:num>
  <w:num w:numId="67" w16cid:durableId="182939009">
    <w:abstractNumId w:val="108"/>
  </w:num>
  <w:num w:numId="68" w16cid:durableId="909267522">
    <w:abstractNumId w:val="124"/>
  </w:num>
  <w:num w:numId="69" w16cid:durableId="668484606">
    <w:abstractNumId w:val="20"/>
  </w:num>
  <w:num w:numId="70" w16cid:durableId="1088423922">
    <w:abstractNumId w:val="272"/>
  </w:num>
  <w:num w:numId="71" w16cid:durableId="660743422">
    <w:abstractNumId w:val="155"/>
  </w:num>
  <w:num w:numId="72" w16cid:durableId="1026904014">
    <w:abstractNumId w:val="241"/>
  </w:num>
  <w:num w:numId="73" w16cid:durableId="1861429703">
    <w:abstractNumId w:val="93"/>
  </w:num>
  <w:num w:numId="74" w16cid:durableId="836772065">
    <w:abstractNumId w:val="92"/>
  </w:num>
  <w:num w:numId="75" w16cid:durableId="1388646907">
    <w:abstractNumId w:val="280"/>
  </w:num>
  <w:num w:numId="76" w16cid:durableId="135806929">
    <w:abstractNumId w:val="259"/>
  </w:num>
  <w:num w:numId="77" w16cid:durableId="584726777">
    <w:abstractNumId w:val="309"/>
  </w:num>
  <w:num w:numId="78" w16cid:durableId="1296180049">
    <w:abstractNumId w:val="262"/>
  </w:num>
  <w:num w:numId="79" w16cid:durableId="1311400860">
    <w:abstractNumId w:val="72"/>
  </w:num>
  <w:num w:numId="80" w16cid:durableId="1374577248">
    <w:abstractNumId w:val="74"/>
  </w:num>
  <w:num w:numId="81" w16cid:durableId="560335026">
    <w:abstractNumId w:val="291"/>
  </w:num>
  <w:num w:numId="82" w16cid:durableId="57900659">
    <w:abstractNumId w:val="142"/>
  </w:num>
  <w:num w:numId="83" w16cid:durableId="1939170515">
    <w:abstractNumId w:val="138"/>
  </w:num>
  <w:num w:numId="84" w16cid:durableId="1288125251">
    <w:abstractNumId w:val="233"/>
  </w:num>
  <w:num w:numId="85" w16cid:durableId="139546101">
    <w:abstractNumId w:val="199"/>
  </w:num>
  <w:num w:numId="86" w16cid:durableId="1306469887">
    <w:abstractNumId w:val="224"/>
  </w:num>
  <w:num w:numId="87" w16cid:durableId="207761299">
    <w:abstractNumId w:val="8"/>
  </w:num>
  <w:num w:numId="88" w16cid:durableId="1948463654">
    <w:abstractNumId w:val="80"/>
  </w:num>
  <w:num w:numId="89" w16cid:durableId="1647934065">
    <w:abstractNumId w:val="192"/>
  </w:num>
  <w:num w:numId="90" w16cid:durableId="2116244091">
    <w:abstractNumId w:val="30"/>
  </w:num>
  <w:num w:numId="91" w16cid:durableId="2101411924">
    <w:abstractNumId w:val="41"/>
  </w:num>
  <w:num w:numId="92" w16cid:durableId="165443434">
    <w:abstractNumId w:val="205"/>
  </w:num>
  <w:num w:numId="93" w16cid:durableId="1969235889">
    <w:abstractNumId w:val="243"/>
  </w:num>
  <w:num w:numId="94" w16cid:durableId="108548060">
    <w:abstractNumId w:val="305"/>
  </w:num>
  <w:num w:numId="95" w16cid:durableId="1762336921">
    <w:abstractNumId w:val="183"/>
  </w:num>
  <w:num w:numId="96" w16cid:durableId="2139370781">
    <w:abstractNumId w:val="153"/>
  </w:num>
  <w:num w:numId="97" w16cid:durableId="1407416055">
    <w:abstractNumId w:val="297"/>
  </w:num>
  <w:num w:numId="98" w16cid:durableId="1037659726">
    <w:abstractNumId w:val="3"/>
  </w:num>
  <w:num w:numId="99" w16cid:durableId="956719540">
    <w:abstractNumId w:val="4"/>
  </w:num>
  <w:num w:numId="100" w16cid:durableId="1947300949">
    <w:abstractNumId w:val="310"/>
  </w:num>
  <w:num w:numId="101" w16cid:durableId="343172898">
    <w:abstractNumId w:val="180"/>
  </w:num>
  <w:num w:numId="102" w16cid:durableId="1643271746">
    <w:abstractNumId w:val="232"/>
  </w:num>
  <w:num w:numId="103" w16cid:durableId="1850019501">
    <w:abstractNumId w:val="237"/>
  </w:num>
  <w:num w:numId="104" w16cid:durableId="1071347412">
    <w:abstractNumId w:val="260"/>
  </w:num>
  <w:num w:numId="105" w16cid:durableId="1177693233">
    <w:abstractNumId w:val="17"/>
  </w:num>
  <w:num w:numId="106" w16cid:durableId="646129363">
    <w:abstractNumId w:val="311"/>
  </w:num>
  <w:num w:numId="107" w16cid:durableId="756293300">
    <w:abstractNumId w:val="238"/>
  </w:num>
  <w:num w:numId="108" w16cid:durableId="925502908">
    <w:abstractNumId w:val="203"/>
  </w:num>
  <w:num w:numId="109" w16cid:durableId="1384645798">
    <w:abstractNumId w:val="54"/>
  </w:num>
  <w:num w:numId="110" w16cid:durableId="1323212">
    <w:abstractNumId w:val="66"/>
  </w:num>
  <w:num w:numId="111" w16cid:durableId="283852589">
    <w:abstractNumId w:val="127"/>
  </w:num>
  <w:num w:numId="112" w16cid:durableId="1185166446">
    <w:abstractNumId w:val="222"/>
  </w:num>
  <w:num w:numId="113" w16cid:durableId="407578126">
    <w:abstractNumId w:val="258"/>
  </w:num>
  <w:num w:numId="114" w16cid:durableId="617684752">
    <w:abstractNumId w:val="107"/>
  </w:num>
  <w:num w:numId="115" w16cid:durableId="1006787500">
    <w:abstractNumId w:val="81"/>
  </w:num>
  <w:num w:numId="116" w16cid:durableId="1501579840">
    <w:abstractNumId w:val="103"/>
  </w:num>
  <w:num w:numId="117" w16cid:durableId="1337466096">
    <w:abstractNumId w:val="188"/>
  </w:num>
  <w:num w:numId="118" w16cid:durableId="435486800">
    <w:abstractNumId w:val="177"/>
  </w:num>
  <w:num w:numId="119" w16cid:durableId="926620195">
    <w:abstractNumId w:val="278"/>
  </w:num>
  <w:num w:numId="120" w16cid:durableId="1515874634">
    <w:abstractNumId w:val="78"/>
  </w:num>
  <w:num w:numId="121" w16cid:durableId="73868142">
    <w:abstractNumId w:val="132"/>
  </w:num>
  <w:num w:numId="122" w16cid:durableId="525606376">
    <w:abstractNumId w:val="42"/>
  </w:num>
  <w:num w:numId="123" w16cid:durableId="699087996">
    <w:abstractNumId w:val="118"/>
  </w:num>
  <w:num w:numId="124" w16cid:durableId="1096441478">
    <w:abstractNumId w:val="139"/>
  </w:num>
  <w:num w:numId="125" w16cid:durableId="442505404">
    <w:abstractNumId w:val="283"/>
  </w:num>
  <w:num w:numId="126" w16cid:durableId="278535496">
    <w:abstractNumId w:val="90"/>
  </w:num>
  <w:num w:numId="127" w16cid:durableId="1269314253">
    <w:abstractNumId w:val="29"/>
  </w:num>
  <w:num w:numId="128" w16cid:durableId="960261978">
    <w:abstractNumId w:val="115"/>
  </w:num>
  <w:num w:numId="129" w16cid:durableId="1624380009">
    <w:abstractNumId w:val="43"/>
  </w:num>
  <w:num w:numId="130" w16cid:durableId="2110618842">
    <w:abstractNumId w:val="299"/>
  </w:num>
  <w:num w:numId="131" w16cid:durableId="484053009">
    <w:abstractNumId w:val="51"/>
  </w:num>
  <w:num w:numId="132" w16cid:durableId="1291932852">
    <w:abstractNumId w:val="200"/>
  </w:num>
  <w:num w:numId="133" w16cid:durableId="953488099">
    <w:abstractNumId w:val="169"/>
  </w:num>
  <w:num w:numId="134" w16cid:durableId="1641113961">
    <w:abstractNumId w:val="191"/>
  </w:num>
  <w:num w:numId="135" w16cid:durableId="1206329288">
    <w:abstractNumId w:val="178"/>
  </w:num>
  <w:num w:numId="136" w16cid:durableId="541599670">
    <w:abstractNumId w:val="21"/>
  </w:num>
  <w:num w:numId="137" w16cid:durableId="799804245">
    <w:abstractNumId w:val="266"/>
  </w:num>
  <w:num w:numId="138" w16cid:durableId="719666939">
    <w:abstractNumId w:val="50"/>
  </w:num>
  <w:num w:numId="139" w16cid:durableId="1302922712">
    <w:abstractNumId w:val="253"/>
  </w:num>
  <w:num w:numId="140" w16cid:durableId="818352415">
    <w:abstractNumId w:val="312"/>
  </w:num>
  <w:num w:numId="141" w16cid:durableId="828254752">
    <w:abstractNumId w:val="235"/>
  </w:num>
  <w:num w:numId="142" w16cid:durableId="591205776">
    <w:abstractNumId w:val="49"/>
  </w:num>
  <w:num w:numId="143" w16cid:durableId="790511640">
    <w:abstractNumId w:val="269"/>
  </w:num>
  <w:num w:numId="144" w16cid:durableId="1642156195">
    <w:abstractNumId w:val="137"/>
  </w:num>
  <w:num w:numId="145" w16cid:durableId="283267830">
    <w:abstractNumId w:val="18"/>
  </w:num>
  <w:num w:numId="146" w16cid:durableId="2079355575">
    <w:abstractNumId w:val="301"/>
  </w:num>
  <w:num w:numId="147" w16cid:durableId="824973540">
    <w:abstractNumId w:val="140"/>
  </w:num>
  <w:num w:numId="148" w16cid:durableId="442110919">
    <w:abstractNumId w:val="27"/>
  </w:num>
  <w:num w:numId="149" w16cid:durableId="247470291">
    <w:abstractNumId w:val="279"/>
  </w:num>
  <w:num w:numId="150" w16cid:durableId="304821543">
    <w:abstractNumId w:val="64"/>
  </w:num>
  <w:num w:numId="151" w16cid:durableId="2109543961">
    <w:abstractNumId w:val="212"/>
  </w:num>
  <w:num w:numId="152" w16cid:durableId="2058120329">
    <w:abstractNumId w:val="289"/>
  </w:num>
  <w:num w:numId="153" w16cid:durableId="1643270678">
    <w:abstractNumId w:val="158"/>
  </w:num>
  <w:num w:numId="154" w16cid:durableId="768503810">
    <w:abstractNumId w:val="193"/>
  </w:num>
  <w:num w:numId="155" w16cid:durableId="536938689">
    <w:abstractNumId w:val="213"/>
  </w:num>
  <w:num w:numId="156" w16cid:durableId="2030790744">
    <w:abstractNumId w:val="33"/>
  </w:num>
  <w:num w:numId="157" w16cid:durableId="1757483970">
    <w:abstractNumId w:val="120"/>
  </w:num>
  <w:num w:numId="158" w16cid:durableId="986671216">
    <w:abstractNumId w:val="60"/>
  </w:num>
  <w:num w:numId="159" w16cid:durableId="1446844466">
    <w:abstractNumId w:val="146"/>
  </w:num>
  <w:num w:numId="160" w16cid:durableId="1872379587">
    <w:abstractNumId w:val="15"/>
  </w:num>
  <w:num w:numId="161" w16cid:durableId="680398900">
    <w:abstractNumId w:val="125"/>
  </w:num>
  <w:num w:numId="162" w16cid:durableId="1293242655">
    <w:abstractNumId w:val="201"/>
  </w:num>
  <w:num w:numId="163" w16cid:durableId="753474330">
    <w:abstractNumId w:val="31"/>
  </w:num>
  <w:num w:numId="164" w16cid:durableId="1180512804">
    <w:abstractNumId w:val="292"/>
  </w:num>
  <w:num w:numId="165" w16cid:durableId="224727583">
    <w:abstractNumId w:val="160"/>
  </w:num>
  <w:num w:numId="166" w16cid:durableId="1487476558">
    <w:abstractNumId w:val="268"/>
  </w:num>
  <w:num w:numId="167" w16cid:durableId="530580303">
    <w:abstractNumId w:val="129"/>
  </w:num>
  <w:num w:numId="168" w16cid:durableId="1573126279">
    <w:abstractNumId w:val="244"/>
  </w:num>
  <w:num w:numId="169" w16cid:durableId="1841197460">
    <w:abstractNumId w:val="208"/>
  </w:num>
  <w:num w:numId="170" w16cid:durableId="480854713">
    <w:abstractNumId w:val="223"/>
  </w:num>
  <w:num w:numId="171" w16cid:durableId="689531532">
    <w:abstractNumId w:val="9"/>
  </w:num>
  <w:num w:numId="172" w16cid:durableId="613100030">
    <w:abstractNumId w:val="26"/>
  </w:num>
  <w:num w:numId="173" w16cid:durableId="1419055649">
    <w:abstractNumId w:val="184"/>
  </w:num>
  <w:num w:numId="174" w16cid:durableId="351764237">
    <w:abstractNumId w:val="16"/>
  </w:num>
  <w:num w:numId="175" w16cid:durableId="1324432576">
    <w:abstractNumId w:val="35"/>
  </w:num>
  <w:num w:numId="176" w16cid:durableId="1758356282">
    <w:abstractNumId w:val="159"/>
  </w:num>
  <w:num w:numId="177" w16cid:durableId="1770269835">
    <w:abstractNumId w:val="277"/>
  </w:num>
  <w:num w:numId="178" w16cid:durableId="419104317">
    <w:abstractNumId w:val="287"/>
  </w:num>
  <w:num w:numId="179" w16cid:durableId="1870144676">
    <w:abstractNumId w:val="247"/>
  </w:num>
  <w:num w:numId="180" w16cid:durableId="424616470">
    <w:abstractNumId w:val="154"/>
  </w:num>
  <w:num w:numId="181" w16cid:durableId="1812748777">
    <w:abstractNumId w:val="230"/>
  </w:num>
  <w:num w:numId="182" w16cid:durableId="27148895">
    <w:abstractNumId w:val="313"/>
  </w:num>
  <w:num w:numId="183" w16cid:durableId="80572023">
    <w:abstractNumId w:val="171"/>
  </w:num>
  <w:num w:numId="184" w16cid:durableId="1286232734">
    <w:abstractNumId w:val="254"/>
  </w:num>
  <w:num w:numId="185" w16cid:durableId="865140754">
    <w:abstractNumId w:val="79"/>
  </w:num>
  <w:num w:numId="186" w16cid:durableId="716663383">
    <w:abstractNumId w:val="63"/>
  </w:num>
  <w:num w:numId="187" w16cid:durableId="1852186796">
    <w:abstractNumId w:val="300"/>
  </w:num>
  <w:num w:numId="188" w16cid:durableId="1909925451">
    <w:abstractNumId w:val="113"/>
  </w:num>
  <w:num w:numId="189" w16cid:durableId="836850255">
    <w:abstractNumId w:val="255"/>
  </w:num>
  <w:num w:numId="190" w16cid:durableId="1605455454">
    <w:abstractNumId w:val="231"/>
  </w:num>
  <w:num w:numId="191" w16cid:durableId="1794399508">
    <w:abstractNumId w:val="114"/>
  </w:num>
  <w:num w:numId="192" w16cid:durableId="1754428261">
    <w:abstractNumId w:val="40"/>
  </w:num>
  <w:num w:numId="193" w16cid:durableId="152454416">
    <w:abstractNumId w:val="172"/>
  </w:num>
  <w:num w:numId="194" w16cid:durableId="922373292">
    <w:abstractNumId w:val="290"/>
  </w:num>
  <w:num w:numId="195" w16cid:durableId="1182282268">
    <w:abstractNumId w:val="11"/>
  </w:num>
  <w:num w:numId="196" w16cid:durableId="1081172027">
    <w:abstractNumId w:val="163"/>
  </w:num>
  <w:num w:numId="197" w16cid:durableId="68236215">
    <w:abstractNumId w:val="276"/>
  </w:num>
  <w:num w:numId="198" w16cid:durableId="1953512107">
    <w:abstractNumId w:val="218"/>
  </w:num>
  <w:num w:numId="199" w16cid:durableId="595406209">
    <w:abstractNumId w:val="152"/>
  </w:num>
  <w:num w:numId="200" w16cid:durableId="1804541073">
    <w:abstractNumId w:val="65"/>
  </w:num>
  <w:num w:numId="201" w16cid:durableId="157700485">
    <w:abstractNumId w:val="166"/>
  </w:num>
  <w:num w:numId="202" w16cid:durableId="1969432246">
    <w:abstractNumId w:val="211"/>
  </w:num>
  <w:num w:numId="203" w16cid:durableId="1048725166">
    <w:abstractNumId w:val="45"/>
  </w:num>
  <w:num w:numId="204" w16cid:durableId="1567567521">
    <w:abstractNumId w:val="149"/>
  </w:num>
  <w:num w:numId="205" w16cid:durableId="1190416447">
    <w:abstractNumId w:val="39"/>
  </w:num>
  <w:num w:numId="206" w16cid:durableId="1103037340">
    <w:abstractNumId w:val="307"/>
  </w:num>
  <w:num w:numId="207" w16cid:durableId="643508299">
    <w:abstractNumId w:val="251"/>
  </w:num>
  <w:num w:numId="208" w16cid:durableId="193662593">
    <w:abstractNumId w:val="248"/>
  </w:num>
  <w:num w:numId="209" w16cid:durableId="599527115">
    <w:abstractNumId w:val="143"/>
  </w:num>
  <w:num w:numId="210" w16cid:durableId="77943491">
    <w:abstractNumId w:val="28"/>
  </w:num>
  <w:num w:numId="211" w16cid:durableId="1496458172">
    <w:abstractNumId w:val="95"/>
  </w:num>
  <w:num w:numId="212" w16cid:durableId="189731498">
    <w:abstractNumId w:val="219"/>
  </w:num>
  <w:num w:numId="213" w16cid:durableId="1329671298">
    <w:abstractNumId w:val="100"/>
  </w:num>
  <w:num w:numId="214" w16cid:durableId="747188718">
    <w:abstractNumId w:val="303"/>
  </w:num>
  <w:num w:numId="215" w16cid:durableId="451897675">
    <w:abstractNumId w:val="71"/>
  </w:num>
  <w:num w:numId="216" w16cid:durableId="1008867969">
    <w:abstractNumId w:val="126"/>
  </w:num>
  <w:num w:numId="217" w16cid:durableId="1677882459">
    <w:abstractNumId w:val="13"/>
  </w:num>
  <w:num w:numId="218" w16cid:durableId="622274984">
    <w:abstractNumId w:val="25"/>
  </w:num>
  <w:num w:numId="219" w16cid:durableId="1930502652">
    <w:abstractNumId w:val="53"/>
  </w:num>
  <w:num w:numId="220" w16cid:durableId="289290340">
    <w:abstractNumId w:val="271"/>
  </w:num>
  <w:num w:numId="221" w16cid:durableId="990866602">
    <w:abstractNumId w:val="117"/>
  </w:num>
  <w:num w:numId="222" w16cid:durableId="488403847">
    <w:abstractNumId w:val="265"/>
  </w:num>
  <w:num w:numId="223" w16cid:durableId="1132598614">
    <w:abstractNumId w:val="6"/>
  </w:num>
  <w:num w:numId="224" w16cid:durableId="898512281">
    <w:abstractNumId w:val="105"/>
  </w:num>
  <w:num w:numId="225" w16cid:durableId="583413178">
    <w:abstractNumId w:val="189"/>
  </w:num>
  <w:num w:numId="226" w16cid:durableId="1865286286">
    <w:abstractNumId w:val="285"/>
  </w:num>
  <w:num w:numId="227" w16cid:durableId="1736200497">
    <w:abstractNumId w:val="145"/>
  </w:num>
  <w:num w:numId="228" w16cid:durableId="1142844038">
    <w:abstractNumId w:val="173"/>
  </w:num>
  <w:num w:numId="229" w16cid:durableId="413212796">
    <w:abstractNumId w:val="91"/>
  </w:num>
  <w:num w:numId="230" w16cid:durableId="1310138296">
    <w:abstractNumId w:val="5"/>
  </w:num>
  <w:num w:numId="231" w16cid:durableId="2064674057">
    <w:abstractNumId w:val="77"/>
  </w:num>
  <w:num w:numId="232" w16cid:durableId="556474389">
    <w:abstractNumId w:val="195"/>
  </w:num>
  <w:num w:numId="233" w16cid:durableId="560017735">
    <w:abstractNumId w:val="206"/>
  </w:num>
  <w:num w:numId="234" w16cid:durableId="203372600">
    <w:abstractNumId w:val="147"/>
  </w:num>
  <w:num w:numId="235" w16cid:durableId="733166350">
    <w:abstractNumId w:val="282"/>
  </w:num>
  <w:num w:numId="236" w16cid:durableId="1460997512">
    <w:abstractNumId w:val="135"/>
  </w:num>
  <w:num w:numId="237" w16cid:durableId="47802888">
    <w:abstractNumId w:val="38"/>
  </w:num>
  <w:num w:numId="238" w16cid:durableId="836992854">
    <w:abstractNumId w:val="267"/>
  </w:num>
  <w:num w:numId="239" w16cid:durableId="124592796">
    <w:abstractNumId w:val="59"/>
  </w:num>
  <w:num w:numId="240" w16cid:durableId="392655163">
    <w:abstractNumId w:val="176"/>
  </w:num>
  <w:num w:numId="241" w16cid:durableId="413401804">
    <w:abstractNumId w:val="87"/>
  </w:num>
  <w:num w:numId="242" w16cid:durableId="2127042965">
    <w:abstractNumId w:val="181"/>
  </w:num>
  <w:num w:numId="243" w16cid:durableId="609043490">
    <w:abstractNumId w:val="68"/>
  </w:num>
  <w:num w:numId="244" w16cid:durableId="1235555010">
    <w:abstractNumId w:val="161"/>
  </w:num>
  <w:num w:numId="245" w16cid:durableId="380784758">
    <w:abstractNumId w:val="245"/>
  </w:num>
  <w:num w:numId="246" w16cid:durableId="568271729">
    <w:abstractNumId w:val="131"/>
  </w:num>
  <w:num w:numId="247" w16cid:durableId="1877696259">
    <w:abstractNumId w:val="58"/>
  </w:num>
  <w:num w:numId="248" w16cid:durableId="1012609507">
    <w:abstractNumId w:val="106"/>
  </w:num>
  <w:num w:numId="249" w16cid:durableId="1210071098">
    <w:abstractNumId w:val="75"/>
  </w:num>
  <w:num w:numId="250" w16cid:durableId="1816139651">
    <w:abstractNumId w:val="175"/>
  </w:num>
  <w:num w:numId="251" w16cid:durableId="401221117">
    <w:abstractNumId w:val="156"/>
  </w:num>
  <w:num w:numId="252" w16cid:durableId="1871452834">
    <w:abstractNumId w:val="14"/>
  </w:num>
  <w:num w:numId="253" w16cid:durableId="750349422">
    <w:abstractNumId w:val="308"/>
  </w:num>
  <w:num w:numId="254" w16cid:durableId="229997423">
    <w:abstractNumId w:val="221"/>
  </w:num>
  <w:num w:numId="255" w16cid:durableId="355614982">
    <w:abstractNumId w:val="111"/>
  </w:num>
  <w:num w:numId="256" w16cid:durableId="163516408">
    <w:abstractNumId w:val="249"/>
  </w:num>
  <w:num w:numId="257" w16cid:durableId="624582990">
    <w:abstractNumId w:val="167"/>
  </w:num>
  <w:num w:numId="258" w16cid:durableId="63375988">
    <w:abstractNumId w:val="170"/>
  </w:num>
  <w:num w:numId="259" w16cid:durableId="918634584">
    <w:abstractNumId w:val="134"/>
  </w:num>
  <w:num w:numId="260" w16cid:durableId="1564872703">
    <w:abstractNumId w:val="214"/>
  </w:num>
  <w:num w:numId="261" w16cid:durableId="1107427593">
    <w:abstractNumId w:val="186"/>
  </w:num>
  <w:num w:numId="262" w16cid:durableId="1536231457">
    <w:abstractNumId w:val="32"/>
  </w:num>
  <w:num w:numId="263" w16cid:durableId="223640605">
    <w:abstractNumId w:val="275"/>
  </w:num>
  <w:num w:numId="264" w16cid:durableId="1469594734">
    <w:abstractNumId w:val="96"/>
  </w:num>
  <w:num w:numId="265" w16cid:durableId="35592790">
    <w:abstractNumId w:val="302"/>
  </w:num>
  <w:num w:numId="266" w16cid:durableId="461963813">
    <w:abstractNumId w:val="61"/>
  </w:num>
  <w:num w:numId="267" w16cid:durableId="464199324">
    <w:abstractNumId w:val="141"/>
  </w:num>
  <w:num w:numId="268" w16cid:durableId="1308438286">
    <w:abstractNumId w:val="286"/>
  </w:num>
  <w:num w:numId="269" w16cid:durableId="332807154">
    <w:abstractNumId w:val="294"/>
  </w:num>
  <w:num w:numId="270" w16cid:durableId="362098592">
    <w:abstractNumId w:val="99"/>
  </w:num>
  <w:num w:numId="271" w16cid:durableId="1544556064">
    <w:abstractNumId w:val="227"/>
  </w:num>
  <w:num w:numId="272" w16cid:durableId="1075396695">
    <w:abstractNumId w:val="148"/>
  </w:num>
  <w:num w:numId="273" w16cid:durableId="44718151">
    <w:abstractNumId w:val="67"/>
  </w:num>
  <w:num w:numId="274" w16cid:durableId="2084527055">
    <w:abstractNumId w:val="162"/>
  </w:num>
  <w:num w:numId="275" w16cid:durableId="671376569">
    <w:abstractNumId w:val="296"/>
  </w:num>
  <w:num w:numId="276" w16cid:durableId="1073354645">
    <w:abstractNumId w:val="216"/>
  </w:num>
  <w:num w:numId="277" w16cid:durableId="1864240967">
    <w:abstractNumId w:val="209"/>
  </w:num>
  <w:num w:numId="278" w16cid:durableId="318387843">
    <w:abstractNumId w:val="133"/>
  </w:num>
  <w:num w:numId="279" w16cid:durableId="1137340443">
    <w:abstractNumId w:val="179"/>
  </w:num>
  <w:num w:numId="280" w16cid:durableId="1055275699">
    <w:abstractNumId w:val="36"/>
  </w:num>
  <w:num w:numId="281" w16cid:durableId="1786190355">
    <w:abstractNumId w:val="250"/>
  </w:num>
  <w:num w:numId="282" w16cid:durableId="1402363537">
    <w:abstractNumId w:val="55"/>
  </w:num>
  <w:num w:numId="283" w16cid:durableId="1061830725">
    <w:abstractNumId w:val="151"/>
  </w:num>
  <w:num w:numId="284" w16cid:durableId="550112183">
    <w:abstractNumId w:val="217"/>
  </w:num>
  <w:num w:numId="285" w16cid:durableId="79178077">
    <w:abstractNumId w:val="22"/>
  </w:num>
  <w:num w:numId="286" w16cid:durableId="560603504">
    <w:abstractNumId w:val="34"/>
  </w:num>
  <w:num w:numId="287" w16cid:durableId="1604410869">
    <w:abstractNumId w:val="210"/>
  </w:num>
  <w:num w:numId="288" w16cid:durableId="1700861012">
    <w:abstractNumId w:val="252"/>
  </w:num>
  <w:num w:numId="289" w16cid:durableId="189883550">
    <w:abstractNumId w:val="24"/>
  </w:num>
  <w:num w:numId="290" w16cid:durableId="1326133527">
    <w:abstractNumId w:val="190"/>
  </w:num>
  <w:num w:numId="291" w16cid:durableId="1672829973">
    <w:abstractNumId w:val="256"/>
  </w:num>
  <w:num w:numId="292" w16cid:durableId="1802727401">
    <w:abstractNumId w:val="204"/>
  </w:num>
  <w:num w:numId="293" w16cid:durableId="140001061">
    <w:abstractNumId w:val="52"/>
  </w:num>
  <w:num w:numId="294" w16cid:durableId="1346327506">
    <w:abstractNumId w:val="136"/>
  </w:num>
  <w:num w:numId="295" w16cid:durableId="417292967">
    <w:abstractNumId w:val="194"/>
  </w:num>
  <w:num w:numId="296" w16cid:durableId="1673220928">
    <w:abstractNumId w:val="101"/>
  </w:num>
  <w:num w:numId="297" w16cid:durableId="825245579">
    <w:abstractNumId w:val="164"/>
  </w:num>
  <w:num w:numId="298" w16cid:durableId="1833135562">
    <w:abstractNumId w:val="82"/>
  </w:num>
  <w:num w:numId="299" w16cid:durableId="235211418">
    <w:abstractNumId w:val="185"/>
  </w:num>
  <w:num w:numId="300" w16cid:durableId="114755703">
    <w:abstractNumId w:val="48"/>
  </w:num>
  <w:num w:numId="301" w16cid:durableId="1022246532">
    <w:abstractNumId w:val="234"/>
  </w:num>
  <w:num w:numId="302" w16cid:durableId="1896240614">
    <w:abstractNumId w:val="47"/>
  </w:num>
  <w:num w:numId="303" w16cid:durableId="2027948720">
    <w:abstractNumId w:val="110"/>
  </w:num>
  <w:num w:numId="304" w16cid:durableId="247928907">
    <w:abstractNumId w:val="198"/>
  </w:num>
  <w:num w:numId="305" w16cid:durableId="1764640938">
    <w:abstractNumId w:val="85"/>
  </w:num>
  <w:num w:numId="306" w16cid:durableId="970403905">
    <w:abstractNumId w:val="1"/>
  </w:num>
  <w:num w:numId="307" w16cid:durableId="1895576988">
    <w:abstractNumId w:val="236"/>
  </w:num>
  <w:num w:numId="308" w16cid:durableId="360283391">
    <w:abstractNumId w:val="70"/>
  </w:num>
  <w:num w:numId="309" w16cid:durableId="1492790497">
    <w:abstractNumId w:val="257"/>
  </w:num>
  <w:num w:numId="310" w16cid:durableId="568419749">
    <w:abstractNumId w:val="7"/>
  </w:num>
  <w:num w:numId="311" w16cid:durableId="1472671940">
    <w:abstractNumId w:val="128"/>
  </w:num>
  <w:num w:numId="312" w16cid:durableId="1165515626">
    <w:abstractNumId w:val="288"/>
  </w:num>
  <w:num w:numId="313" w16cid:durableId="1185053531">
    <w:abstractNumId w:val="263"/>
  </w:num>
  <w:num w:numId="314" w16cid:durableId="1541166429">
    <w:abstractNumId w:val="83"/>
  </w:num>
  <w:num w:numId="315" w16cid:durableId="1554584025">
    <w:abstractNumId w:val="69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8A6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56F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2BC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0F"/>
    <w:rsid w:val="001F7485"/>
    <w:rsid w:val="001F7781"/>
    <w:rsid w:val="001F7A9A"/>
    <w:rsid w:val="001F7CA5"/>
    <w:rsid w:val="001F7FF2"/>
    <w:rsid w:val="00200368"/>
    <w:rsid w:val="00200386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25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05C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E99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BCB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4CA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A10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4BE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6C8E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0D10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69C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5BF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3C5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4DB0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430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8BB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8B9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98A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0EC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A76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500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75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456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4E26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4F59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4E3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58C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2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6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4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2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18632</TotalTime>
  <Pages>89</Pages>
  <Words>7680</Words>
  <Characters>43778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11563</cp:revision>
  <cp:lastPrinted>2026-01-22T17:17:00Z</cp:lastPrinted>
  <dcterms:created xsi:type="dcterms:W3CDTF">2024-11-14T18:54:00Z</dcterms:created>
  <dcterms:modified xsi:type="dcterms:W3CDTF">2026-01-22T17:47:00Z</dcterms:modified>
</cp:coreProperties>
</file>